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7D" w:rsidRPr="00787D0F" w:rsidRDefault="00A469B3" w:rsidP="00787D0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87D0F">
        <w:rPr>
          <w:rFonts w:ascii="Times New Roman" w:hAnsi="Times New Roman" w:cs="Times New Roman"/>
          <w:b/>
          <w:kern w:val="0"/>
          <w:sz w:val="28"/>
          <w:szCs w:val="28"/>
        </w:rPr>
        <w:t xml:space="preserve">Програма підвищення кваліфікації вчителів предметної кафедри </w:t>
      </w:r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 xml:space="preserve">здорового способу </w:t>
      </w:r>
      <w:proofErr w:type="spellStart"/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>життя</w:t>
      </w:r>
      <w:proofErr w:type="spellEnd"/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 xml:space="preserve"> та </w:t>
      </w:r>
      <w:proofErr w:type="spellStart"/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>предметів</w:t>
      </w:r>
      <w:proofErr w:type="spellEnd"/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 xml:space="preserve"> </w:t>
      </w:r>
      <w:proofErr w:type="spellStart"/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>художньо-естетичного</w:t>
      </w:r>
      <w:proofErr w:type="spellEnd"/>
      <w:r w:rsidRPr="00787D0F">
        <w:rPr>
          <w:rFonts w:ascii="Times New Roman" w:hAnsi="Times New Roman" w:cs="Times New Roman"/>
          <w:b/>
          <w:kern w:val="0"/>
          <w:sz w:val="28"/>
          <w:szCs w:val="28"/>
          <w:lang w:val="ru-RU"/>
        </w:rPr>
        <w:t xml:space="preserve"> циклу</w:t>
      </w:r>
      <w:r w:rsidRPr="00787D0F">
        <w:rPr>
          <w:rFonts w:ascii="Times New Roman" w:hAnsi="Times New Roman" w:cs="Times New Roman"/>
          <w:b/>
          <w:kern w:val="0"/>
          <w:sz w:val="28"/>
          <w:szCs w:val="28"/>
        </w:rPr>
        <w:t xml:space="preserve">  у 2024 р. </w:t>
      </w:r>
    </w:p>
    <w:p w:rsidR="00E4297D" w:rsidRPr="00787D0F" w:rsidRDefault="00E4297D" w:rsidP="00787D0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tbl>
      <w:tblPr>
        <w:tblStyle w:val="1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4"/>
        <w:gridCol w:w="1535"/>
        <w:gridCol w:w="1416"/>
        <w:gridCol w:w="2126"/>
        <w:gridCol w:w="1561"/>
        <w:gridCol w:w="1701"/>
        <w:gridCol w:w="1701"/>
        <w:gridCol w:w="1701"/>
        <w:gridCol w:w="1701"/>
        <w:gridCol w:w="1274"/>
      </w:tblGrid>
      <w:tr w:rsidR="00E4297D" w:rsidRPr="00787D0F" w:rsidTr="00787D0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№з/п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ПІП вчителя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Найменування /</w:t>
            </w:r>
          </w:p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розробник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Тема</w:t>
            </w:r>
          </w:p>
          <w:p w:rsidR="00E4297D" w:rsidRPr="00787D0F" w:rsidRDefault="00A469B3" w:rsidP="00787D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(мета, напрям, зміст)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Форма підвищеннякваліфікації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Обсяг/</w:t>
            </w:r>
          </w:p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Тривалість (год/кредити ЄКТС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перелік компетентностей</w:t>
            </w:r>
          </w:p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(загальні/фахові)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Місце виконання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Вартість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7D" w:rsidRPr="00787D0F" w:rsidRDefault="00A469B3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787D0F" w:rsidRPr="00787D0F" w:rsidTr="00787D0F"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bookmarkStart w:id="0" w:name="_Hlk155650415"/>
            <w:r w:rsidRPr="00787D0F">
              <w:rPr>
                <w:rFonts w:ascii="Times New Roman" w:hAnsi="Times New Roman" w:cs="Times New Roman"/>
              </w:rPr>
              <w:t>1.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 xml:space="preserve">Ткачук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 xml:space="preserve">Інна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Петрівна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Едера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Школа для всіх. Про організацію інклюзивного освітнього середовища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en-US"/>
              </w:rPr>
            </w:pPr>
            <w:r w:rsidRPr="00787D0F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0F">
              <w:rPr>
                <w:rFonts w:ascii="Times New Roman" w:hAnsi="Times New Roman" w:cs="Times New Roman"/>
                <w:lang w:val="en-US"/>
              </w:rPr>
              <w:t>Шкреба</w:t>
            </w:r>
            <w:proofErr w:type="spellEnd"/>
            <w:r w:rsidRPr="00787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lang w:val="en-US"/>
              </w:rPr>
              <w:t>Наталія</w:t>
            </w:r>
            <w:proofErr w:type="spellEnd"/>
            <w:r w:rsidRPr="00787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lang w:val="en-US"/>
              </w:rPr>
              <w:t>Ігорівна</w:t>
            </w:r>
            <w:proofErr w:type="spellEnd"/>
            <w:r w:rsidRPr="00787D0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Edera</w:t>
            </w:r>
            <w:proofErr w:type="spellEnd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Дистанційна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загальні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Кам'янець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Подільський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безкоштовно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D9534D" w:rsidRPr="00787D0F" w:rsidTr="00787D0F">
        <w:tc>
          <w:tcPr>
            <w:tcW w:w="734" w:type="dxa"/>
          </w:tcPr>
          <w:p w:rsidR="00D9534D" w:rsidRPr="00787D0F" w:rsidRDefault="00D9534D" w:rsidP="00787D0F">
            <w:pPr>
              <w:rPr>
                <w:rFonts w:ascii="Times New Roman" w:hAnsi="Times New Roman" w:cs="Times New Roman"/>
                <w:lang w:val="en-US"/>
              </w:rPr>
            </w:pPr>
            <w:r w:rsidRPr="00787D0F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D9534D" w:rsidRPr="00787D0F" w:rsidRDefault="00D9534D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D9534D" w:rsidRPr="00787D0F" w:rsidRDefault="00D9534D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 xml:space="preserve">Гончарук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1416" w:type="dxa"/>
          </w:tcPr>
          <w:p w:rsidR="00D9534D" w:rsidRPr="00787D0F" w:rsidRDefault="00D9534D" w:rsidP="00787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EdEra</w:t>
            </w:r>
            <w:proofErr w:type="spellEnd"/>
          </w:p>
        </w:tc>
        <w:tc>
          <w:tcPr>
            <w:tcW w:w="2126" w:type="dxa"/>
          </w:tcPr>
          <w:p w:rsidR="00D9534D" w:rsidRPr="00787D0F" w:rsidRDefault="00D9534D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. Онлайн-курс про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середовища</w:t>
            </w:r>
            <w:proofErr w:type="spellEnd"/>
          </w:p>
        </w:tc>
        <w:tc>
          <w:tcPr>
            <w:tcW w:w="1561" w:type="dxa"/>
          </w:tcPr>
          <w:p w:rsidR="00D9534D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D9534D" w:rsidRPr="00787D0F">
              <w:rPr>
                <w:rFonts w:ascii="Times New Roman" w:hAnsi="Times New Roman" w:cs="Times New Roman"/>
              </w:rPr>
              <w:t>истанційна</w:t>
            </w:r>
            <w:proofErr w:type="spellEnd"/>
          </w:p>
        </w:tc>
        <w:tc>
          <w:tcPr>
            <w:tcW w:w="1701" w:type="dxa"/>
          </w:tcPr>
          <w:p w:rsidR="00D9534D" w:rsidRPr="00787D0F" w:rsidRDefault="00D9534D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D9534D" w:rsidRPr="00787D0F" w:rsidRDefault="00D9534D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D9534D" w:rsidRPr="00787D0F" w:rsidRDefault="00D9534D" w:rsidP="00787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0F">
              <w:rPr>
                <w:rFonts w:ascii="Times New Roman" w:hAnsi="Times New Roman" w:cs="Times New Roman"/>
              </w:rPr>
              <w:t>Кам'янець-Подільський</w:t>
            </w:r>
            <w:proofErr w:type="spellEnd"/>
          </w:p>
          <w:p w:rsidR="00D9534D" w:rsidRPr="00787D0F" w:rsidRDefault="00D9534D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34D" w:rsidRPr="00787D0F" w:rsidRDefault="00D9534D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D9534D" w:rsidRPr="00787D0F" w:rsidRDefault="00D9534D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en-US"/>
              </w:rPr>
            </w:pPr>
            <w:r w:rsidRPr="00787D0F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D0F">
              <w:rPr>
                <w:rFonts w:ascii="Times New Roman" w:hAnsi="Times New Roman" w:cs="Times New Roman"/>
                <w:lang w:val="en-US"/>
              </w:rPr>
              <w:t>Янкун</w:t>
            </w:r>
            <w:proofErr w:type="spellEnd"/>
            <w:r w:rsidRPr="00787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lang w:val="en-US"/>
              </w:rPr>
              <w:t>Євгенія</w:t>
            </w:r>
            <w:proofErr w:type="spellEnd"/>
            <w:r w:rsidRPr="00787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lang w:val="en-US"/>
              </w:rPr>
              <w:t>Іванівна</w:t>
            </w:r>
            <w:proofErr w:type="spellEnd"/>
            <w:r w:rsidRPr="00787D0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Edera</w:t>
            </w:r>
            <w:proofErr w:type="spellEnd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Дистанційна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загальні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Кам'янець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Подільський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безкоштовно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  <w:hideMark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en-US"/>
              </w:rPr>
            </w:pPr>
            <w:r w:rsidRPr="00787D0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5" w:type="dxa"/>
            <w:hideMark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 xml:space="preserve">Василевич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Валентинівна</w:t>
            </w:r>
            <w:proofErr w:type="spellEnd"/>
          </w:p>
        </w:tc>
        <w:tc>
          <w:tcPr>
            <w:tcW w:w="1416" w:type="dxa"/>
            <w:hideMark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ХОІППО</w:t>
            </w:r>
          </w:p>
        </w:tc>
        <w:tc>
          <w:tcPr>
            <w:tcW w:w="2126" w:type="dxa"/>
            <w:hideMark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D0F">
              <w:rPr>
                <w:rFonts w:ascii="Times New Roman" w:hAnsi="Times New Roman" w:cs="Times New Roman"/>
              </w:rPr>
              <w:t>Вчитель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78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561" w:type="dxa"/>
            <w:hideMark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bookmarkStart w:id="1" w:name="_GoBack"/>
            <w:bookmarkEnd w:id="1"/>
            <w:r w:rsidRPr="00787D0F">
              <w:rPr>
                <w:rFonts w:ascii="Times New Roman" w:hAnsi="Times New Roman" w:cs="Times New Roman"/>
              </w:rPr>
              <w:t>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 xml:space="preserve">        36 год</w:t>
            </w:r>
          </w:p>
        </w:tc>
        <w:tc>
          <w:tcPr>
            <w:tcW w:w="1701" w:type="dxa"/>
            <w:hideMark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787D0F">
              <w:rPr>
                <w:rFonts w:ascii="Times New Roman" w:hAnsi="Times New Roman" w:cs="Times New Roman"/>
              </w:rPr>
              <w:t>фахові</w:t>
            </w:r>
            <w:proofErr w:type="spellEnd"/>
          </w:p>
        </w:tc>
        <w:tc>
          <w:tcPr>
            <w:tcW w:w="1701" w:type="dxa"/>
            <w:hideMark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787D0F">
              <w:rPr>
                <w:rFonts w:ascii="Times New Roman" w:hAnsi="Times New Roman" w:cs="Times New Roman"/>
              </w:rPr>
              <w:t>Кам’янець-Подільський</w:t>
            </w:r>
            <w:proofErr w:type="spellEnd"/>
          </w:p>
        </w:tc>
        <w:tc>
          <w:tcPr>
            <w:tcW w:w="1701" w:type="dxa"/>
            <w:hideMark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безкоштовно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lang w:val="uk-UA"/>
              </w:rPr>
              <w:t>Паньков</w:t>
            </w:r>
            <w:proofErr w:type="spellEnd"/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Валерій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Едера</w:t>
            </w:r>
            <w:proofErr w:type="spellEnd"/>
          </w:p>
        </w:tc>
        <w:tc>
          <w:tcPr>
            <w:tcW w:w="212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. Про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lang w:val="uk-UA"/>
              </w:rPr>
              <w:t>Вергуш</w:t>
            </w:r>
            <w:proofErr w:type="spellEnd"/>
            <w:r w:rsidRPr="00787D0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Олег Миколайович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Едера</w:t>
            </w:r>
            <w:proofErr w:type="spellEnd"/>
          </w:p>
        </w:tc>
        <w:tc>
          <w:tcPr>
            <w:tcW w:w="212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. Про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 xml:space="preserve">8.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lang w:val="uk-UA"/>
              </w:rPr>
              <w:t>Вергуш</w:t>
            </w:r>
            <w:proofErr w:type="spellEnd"/>
            <w:r w:rsidRPr="00787D0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Юлія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Едера</w:t>
            </w:r>
            <w:proofErr w:type="spellEnd"/>
          </w:p>
        </w:tc>
        <w:tc>
          <w:tcPr>
            <w:tcW w:w="212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. Про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bookmarkStart w:id="2" w:name="_Hlk155650660"/>
            <w:r w:rsidRPr="00787D0F">
              <w:rPr>
                <w:rFonts w:ascii="Times New Roman" w:hAnsi="Times New Roman" w:cs="Times New Roman"/>
              </w:rPr>
              <w:t>9.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Тимошенко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Олексій Ігорович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Едера</w:t>
            </w:r>
            <w:proofErr w:type="spellEnd"/>
          </w:p>
        </w:tc>
        <w:tc>
          <w:tcPr>
            <w:tcW w:w="212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. Про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>10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 xml:space="preserve">Ставнійчук 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Геннадій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Федорович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Освіторія</w:t>
            </w:r>
            <w:proofErr w:type="spellEnd"/>
          </w:p>
        </w:tc>
        <w:tc>
          <w:tcPr>
            <w:tcW w:w="212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Розумію: курс з психологічно – емоційної підтримки вчителів та шкільних психологів.</w:t>
            </w:r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  <w:tr w:rsidR="00787D0F" w:rsidRPr="00787D0F" w:rsidTr="00787D0F">
        <w:tc>
          <w:tcPr>
            <w:tcW w:w="73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  <w:r w:rsidRPr="00787D0F">
              <w:rPr>
                <w:rFonts w:ascii="Times New Roman" w:hAnsi="Times New Roman" w:cs="Times New Roman"/>
              </w:rPr>
              <w:t>11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lang w:val="uk-UA"/>
              </w:rPr>
              <w:t>Спасюк</w:t>
            </w:r>
            <w:proofErr w:type="spellEnd"/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Олександр</w:t>
            </w:r>
          </w:p>
          <w:p w:rsidR="00787D0F" w:rsidRPr="00787D0F" w:rsidRDefault="00787D0F" w:rsidP="00787D0F">
            <w:pPr>
              <w:rPr>
                <w:rFonts w:ascii="Times New Roman" w:hAnsi="Times New Roman" w:cs="Times New Roman"/>
                <w:lang w:val="uk-UA"/>
              </w:rPr>
            </w:pPr>
            <w:r w:rsidRPr="00787D0F">
              <w:rPr>
                <w:rFonts w:ascii="Times New Roman" w:hAnsi="Times New Roman" w:cs="Times New Roman"/>
                <w:lang w:val="uk-UA"/>
              </w:rPr>
              <w:t>Іванович</w:t>
            </w:r>
          </w:p>
        </w:tc>
        <w:tc>
          <w:tcPr>
            <w:tcW w:w="141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87D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Освіторія</w:t>
            </w:r>
            <w:proofErr w:type="spellEnd"/>
          </w:p>
        </w:tc>
        <w:tc>
          <w:tcPr>
            <w:tcW w:w="2126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Розумію: курс з психологічно – емоційної підтримки вчителів та шкільних психологів.</w:t>
            </w:r>
          </w:p>
        </w:tc>
        <w:tc>
          <w:tcPr>
            <w:tcW w:w="156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0F">
              <w:rPr>
                <w:rFonts w:ascii="Times New Roman" w:hAnsi="Times New Roman" w:cs="Times New Roman"/>
              </w:rPr>
              <w:t>30 год (1 кредит ЄКТС)</w:t>
            </w:r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Кам'янець-Подільський</w:t>
            </w:r>
            <w:proofErr w:type="spellEnd"/>
          </w:p>
        </w:tc>
        <w:tc>
          <w:tcPr>
            <w:tcW w:w="1701" w:type="dxa"/>
          </w:tcPr>
          <w:p w:rsidR="00787D0F" w:rsidRPr="00787D0F" w:rsidRDefault="00787D0F" w:rsidP="0078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  <w:proofErr w:type="spellEnd"/>
          </w:p>
        </w:tc>
        <w:tc>
          <w:tcPr>
            <w:tcW w:w="1274" w:type="dxa"/>
          </w:tcPr>
          <w:p w:rsidR="00787D0F" w:rsidRPr="00787D0F" w:rsidRDefault="00787D0F" w:rsidP="00787D0F">
            <w:pPr>
              <w:rPr>
                <w:rFonts w:ascii="Times New Roman" w:hAnsi="Times New Roman" w:cs="Times New Roman"/>
              </w:rPr>
            </w:pPr>
          </w:p>
        </w:tc>
      </w:tr>
    </w:tbl>
    <w:p w:rsidR="00E4297D" w:rsidRPr="00787D0F" w:rsidRDefault="00E4297D" w:rsidP="00787D0F">
      <w:pPr>
        <w:spacing w:line="240" w:lineRule="auto"/>
        <w:rPr>
          <w:rFonts w:ascii="Times New Roman" w:hAnsi="Times New Roman" w:cs="Times New Roman"/>
        </w:rPr>
      </w:pPr>
    </w:p>
    <w:sectPr w:rsidR="00E4297D" w:rsidRPr="00787D0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97D"/>
    <w:rsid w:val="00787D0F"/>
    <w:rsid w:val="00A469B3"/>
    <w:rsid w:val="00D9534D"/>
    <w:rsid w:val="00E4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C982"/>
  <w15:docId w15:val="{DC80BD02-2C36-40FE-BCB0-3D7E6A4E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Lwes</cp:lastModifiedBy>
  <cp:revision>7</cp:revision>
  <dcterms:created xsi:type="dcterms:W3CDTF">2024-01-02T12:38:00Z</dcterms:created>
  <dcterms:modified xsi:type="dcterms:W3CDTF">2024-02-06T07:02:00Z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3d9b446c4617490eb711cf97393d0f8e</vt:lpwstr>
  </property>
</Properties>
</file>