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3F" w:rsidRPr="003502CE" w:rsidRDefault="0060123F" w:rsidP="006012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502CE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60123F" w:rsidRPr="003502CE" w:rsidRDefault="0060123F" w:rsidP="0060123F">
      <w:pPr>
        <w:jc w:val="center"/>
        <w:rPr>
          <w:b/>
        </w:rPr>
      </w:pPr>
      <w:r w:rsidRPr="003502CE">
        <w:rPr>
          <w:b/>
        </w:rPr>
        <w:t>Кам’янець-Подільський ліцей №13</w:t>
      </w:r>
    </w:p>
    <w:p w:rsidR="0060123F" w:rsidRPr="003502CE" w:rsidRDefault="0060123F" w:rsidP="0060123F">
      <w:pPr>
        <w:jc w:val="center"/>
        <w:rPr>
          <w:b/>
        </w:rPr>
      </w:pPr>
      <w:r w:rsidRPr="003502CE">
        <w:rPr>
          <w:b/>
        </w:rPr>
        <w:t>Кам</w:t>
      </w:r>
      <w:r w:rsidRPr="003502CE">
        <w:rPr>
          <w:b/>
          <w:lang w:val="en-US"/>
        </w:rPr>
        <w:t>’</w:t>
      </w:r>
      <w:r w:rsidRPr="003502CE">
        <w:rPr>
          <w:b/>
        </w:rPr>
        <w:t>янець-Подільської міської ради Хмельницької області</w:t>
      </w: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rPr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  <w:r w:rsidRPr="003502CE">
        <w:rPr>
          <w:b/>
          <w:lang w:val="uk-UA"/>
        </w:rPr>
        <w:t xml:space="preserve">ІНСТРУКЦІЯ З ОХОРОНИ ПРАЦІ № </w:t>
      </w:r>
      <w:r w:rsidR="00F2561F" w:rsidRPr="003502CE">
        <w:rPr>
          <w:b/>
          <w:lang w:val="uk-UA"/>
        </w:rPr>
        <w:t>97</w:t>
      </w:r>
    </w:p>
    <w:p w:rsidR="002B0B2C" w:rsidRPr="003502CE" w:rsidRDefault="002A1489" w:rsidP="00E24156">
      <w:pPr>
        <w:jc w:val="center"/>
        <w:rPr>
          <w:b/>
          <w:caps/>
          <w:lang w:val="uk-UA"/>
        </w:rPr>
      </w:pPr>
      <w:r w:rsidRPr="003502CE">
        <w:rPr>
          <w:b/>
          <w:caps/>
          <w:lang w:val="uk-UA"/>
        </w:rPr>
        <w:t xml:space="preserve">ПРИ </w:t>
      </w:r>
      <w:r w:rsidR="00FF32D8" w:rsidRPr="003502CE">
        <w:rPr>
          <w:b/>
          <w:caps/>
          <w:lang w:val="uk-UA"/>
        </w:rPr>
        <w:t>ВИКОНАННІ РОБІТ З МЕХАНІКИ</w:t>
      </w: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  <w:lang w:val="uk-UA"/>
        </w:rPr>
      </w:pPr>
    </w:p>
    <w:p w:rsidR="002B0B2C" w:rsidRPr="003502CE" w:rsidRDefault="002B0B2C" w:rsidP="00E24156">
      <w:pPr>
        <w:rPr>
          <w:b/>
          <w:lang w:val="uk-UA"/>
        </w:rPr>
      </w:pPr>
    </w:p>
    <w:p w:rsidR="002B0B2C" w:rsidRPr="003502CE" w:rsidRDefault="002B0B2C" w:rsidP="00E24156">
      <w:pPr>
        <w:jc w:val="center"/>
        <w:rPr>
          <w:b/>
        </w:rPr>
      </w:pPr>
      <w:r w:rsidRPr="003502CE">
        <w:rPr>
          <w:b/>
        </w:rPr>
        <w:t>м. Кам’янець-Подільський</w:t>
      </w:r>
    </w:p>
    <w:p w:rsidR="002B0B2C" w:rsidRPr="003502CE" w:rsidRDefault="002B0B2C" w:rsidP="00E24156">
      <w:pPr>
        <w:rPr>
          <w:b/>
          <w:bCs/>
          <w:spacing w:val="-11"/>
          <w:lang w:val="uk-UA"/>
        </w:rPr>
      </w:pPr>
    </w:p>
    <w:p w:rsidR="002B0B2C" w:rsidRPr="003502CE" w:rsidRDefault="002B0B2C" w:rsidP="00657BAC">
      <w:pPr>
        <w:jc w:val="right"/>
        <w:rPr>
          <w:lang w:val="uk-UA"/>
        </w:rPr>
      </w:pPr>
    </w:p>
    <w:p w:rsidR="003502CE" w:rsidRPr="003502CE" w:rsidRDefault="003502CE">
      <w:r w:rsidRPr="003502CE">
        <w:br w:type="page"/>
      </w:r>
    </w:p>
    <w:p w:rsidR="003502CE" w:rsidRPr="003502CE" w:rsidRDefault="003502CE" w:rsidP="003502CE">
      <w:pPr>
        <w:ind w:left="6663"/>
        <w:jc w:val="both"/>
      </w:pPr>
      <w:r w:rsidRPr="003502CE">
        <w:lastRenderedPageBreak/>
        <w:t>ЗАТВЕРДЖЕНО</w:t>
      </w:r>
    </w:p>
    <w:p w:rsidR="003502CE" w:rsidRPr="003502CE" w:rsidRDefault="003502CE" w:rsidP="003502CE">
      <w:pPr>
        <w:ind w:left="6663"/>
        <w:jc w:val="both"/>
      </w:pPr>
      <w:r w:rsidRPr="003502CE">
        <w:t>Наказ директора ліцею №13</w:t>
      </w:r>
    </w:p>
    <w:p w:rsidR="003502CE" w:rsidRPr="003502CE" w:rsidRDefault="003502CE" w:rsidP="003502CE">
      <w:pPr>
        <w:ind w:left="6663"/>
        <w:jc w:val="both"/>
      </w:pPr>
      <w:r w:rsidRPr="003502CE">
        <w:t xml:space="preserve">31.10.2023 року № 282 </w:t>
      </w:r>
    </w:p>
    <w:p w:rsidR="002B0B2C" w:rsidRPr="003502CE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3502CE" w:rsidRDefault="002B0B2C" w:rsidP="003A747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3502CE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="00E74C9E" w:rsidRPr="003502CE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 w:rsidR="00F2561F" w:rsidRPr="003502CE">
        <w:rPr>
          <w:rFonts w:ascii="Times New Roman" w:hAnsi="Times New Roman" w:cs="Times New Roman"/>
          <w:sz w:val="24"/>
          <w:szCs w:val="24"/>
        </w:rPr>
        <w:t>97</w:t>
      </w:r>
    </w:p>
    <w:p w:rsidR="00FF32D8" w:rsidRPr="003502CE" w:rsidRDefault="00FF32D8" w:rsidP="00FF32D8">
      <w:pPr>
        <w:jc w:val="center"/>
        <w:rPr>
          <w:b/>
          <w:caps/>
          <w:lang w:val="uk-UA"/>
        </w:rPr>
      </w:pPr>
      <w:r w:rsidRPr="003502CE">
        <w:rPr>
          <w:b/>
          <w:caps/>
          <w:lang w:val="uk-UA"/>
        </w:rPr>
        <w:t>ПРИ ВИКОНАННІ РОБІТ З МЕХАНІКИ</w:t>
      </w:r>
    </w:p>
    <w:p w:rsidR="000D7915" w:rsidRPr="003502CE" w:rsidRDefault="000D7915" w:rsidP="003A7470">
      <w:pPr>
        <w:spacing w:before="300" w:line="293" w:lineRule="exact"/>
        <w:ind w:left="40"/>
        <w:jc w:val="both"/>
        <w:rPr>
          <w:lang w:val="uk-UA" w:eastAsia="uk-UA"/>
        </w:rPr>
      </w:pPr>
      <w:r w:rsidRPr="003502CE">
        <w:rPr>
          <w:b/>
          <w:bCs/>
          <w:spacing w:val="-10"/>
          <w:lang w:val="uk-UA" w:eastAsia="uk-UA"/>
        </w:rPr>
        <w:t>І. Загальні положення</w:t>
      </w:r>
    </w:p>
    <w:p w:rsidR="000D7915" w:rsidRPr="003502CE" w:rsidRDefault="003A7470" w:rsidP="003A7470">
      <w:pPr>
        <w:tabs>
          <w:tab w:val="left" w:pos="1926"/>
        </w:tabs>
        <w:spacing w:line="322" w:lineRule="exact"/>
        <w:ind w:left="20" w:right="6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 xml:space="preserve">1.1. </w:t>
      </w:r>
      <w:r w:rsidR="000D7915" w:rsidRPr="003502CE">
        <w:rPr>
          <w:spacing w:val="-10"/>
          <w:lang w:val="uk-UA" w:eastAsia="uk-UA"/>
        </w:rPr>
        <w:t>Перебувати</w:t>
      </w:r>
      <w:r w:rsidR="000D7915" w:rsidRPr="003502CE">
        <w:rPr>
          <w:spacing w:val="-10"/>
          <w:lang w:val="uk-UA" w:eastAsia="uk-UA"/>
        </w:rPr>
        <w:tab/>
        <w:t>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0D7915" w:rsidRPr="003502CE" w:rsidRDefault="003A7470" w:rsidP="003A7470">
      <w:pPr>
        <w:tabs>
          <w:tab w:val="left" w:pos="481"/>
        </w:tabs>
        <w:spacing w:line="322" w:lineRule="exact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1.2.</w:t>
      </w:r>
      <w:r w:rsidR="000D7915" w:rsidRPr="003502CE">
        <w:rPr>
          <w:spacing w:val="-10"/>
          <w:lang w:val="uk-UA" w:eastAsia="uk-UA"/>
        </w:rPr>
        <w:t>Будьте уважні й дисципліновані, точно виконуйте вказівки вчителя.</w:t>
      </w:r>
    </w:p>
    <w:p w:rsidR="000D7915" w:rsidRPr="003502CE" w:rsidRDefault="003A7470" w:rsidP="003A7470">
      <w:pPr>
        <w:tabs>
          <w:tab w:val="left" w:pos="476"/>
        </w:tabs>
        <w:spacing w:line="322" w:lineRule="exact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1.3.</w:t>
      </w:r>
      <w:r w:rsidR="000D7915" w:rsidRPr="003502CE">
        <w:rPr>
          <w:spacing w:val="-10"/>
          <w:lang w:val="uk-UA" w:eastAsia="uk-UA"/>
        </w:rPr>
        <w:t>Не починайте виконувати роботу без дозволу вчителя.</w:t>
      </w:r>
    </w:p>
    <w:p w:rsidR="003A7470" w:rsidRPr="003502CE" w:rsidRDefault="003A7470" w:rsidP="003A7470">
      <w:pPr>
        <w:keepNext/>
        <w:keepLines/>
        <w:spacing w:line="322" w:lineRule="exact"/>
        <w:jc w:val="both"/>
        <w:outlineLvl w:val="1"/>
        <w:rPr>
          <w:b/>
          <w:bCs/>
          <w:spacing w:val="-10"/>
          <w:lang w:val="uk-UA" w:eastAsia="uk-UA"/>
        </w:rPr>
      </w:pPr>
    </w:p>
    <w:p w:rsidR="000D7915" w:rsidRPr="003502CE" w:rsidRDefault="000D7915" w:rsidP="003A7470">
      <w:pPr>
        <w:keepNext/>
        <w:keepLines/>
        <w:spacing w:line="322" w:lineRule="exact"/>
        <w:jc w:val="both"/>
        <w:outlineLvl w:val="1"/>
        <w:rPr>
          <w:lang w:val="uk-UA" w:eastAsia="uk-UA"/>
        </w:rPr>
      </w:pPr>
      <w:r w:rsidRPr="003502CE">
        <w:rPr>
          <w:b/>
          <w:bCs/>
          <w:spacing w:val="-10"/>
          <w:lang w:val="uk-UA" w:eastAsia="uk-UA"/>
        </w:rPr>
        <w:t>II. Вимоги безпеки перед початком роботи</w:t>
      </w:r>
    </w:p>
    <w:p w:rsidR="000D7915" w:rsidRPr="003502CE" w:rsidRDefault="000D7915" w:rsidP="003A7470">
      <w:pPr>
        <w:numPr>
          <w:ilvl w:val="0"/>
          <w:numId w:val="2"/>
        </w:numPr>
        <w:tabs>
          <w:tab w:val="left" w:pos="471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Ознайомтеся з описом роботи і продумайте хід її виконання.</w:t>
      </w:r>
    </w:p>
    <w:p w:rsidR="000D7915" w:rsidRPr="003502CE" w:rsidRDefault="000D7915" w:rsidP="003A7470">
      <w:pPr>
        <w:numPr>
          <w:ilvl w:val="0"/>
          <w:numId w:val="2"/>
        </w:numPr>
        <w:tabs>
          <w:tab w:val="left" w:pos="466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Приберіть все зайве зі столу.</w:t>
      </w:r>
    </w:p>
    <w:p w:rsidR="000D7915" w:rsidRPr="003502CE" w:rsidRDefault="000D7915" w:rsidP="003A7470">
      <w:pPr>
        <w:numPr>
          <w:ilvl w:val="0"/>
          <w:numId w:val="2"/>
        </w:numPr>
        <w:tabs>
          <w:tab w:val="left" w:pos="1796"/>
        </w:tabs>
        <w:spacing w:line="322" w:lineRule="exact"/>
        <w:ind w:left="440" w:right="6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Перевірте</w:t>
      </w:r>
      <w:r w:rsidRPr="003502CE">
        <w:rPr>
          <w:spacing w:val="-10"/>
          <w:lang w:val="uk-UA" w:eastAsia="uk-UA"/>
        </w:rPr>
        <w:tab/>
        <w:t>наявність приладів та матеріалів, необхідних для виконання роботи та їх справність.</w:t>
      </w:r>
    </w:p>
    <w:p w:rsidR="000D7915" w:rsidRPr="003502CE" w:rsidRDefault="000D7915" w:rsidP="003A7470">
      <w:pPr>
        <w:numPr>
          <w:ilvl w:val="0"/>
          <w:numId w:val="2"/>
        </w:numPr>
        <w:tabs>
          <w:tab w:val="left" w:pos="466"/>
        </w:tabs>
        <w:spacing w:line="322" w:lineRule="exact"/>
        <w:ind w:left="440" w:right="6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Розміщуйте обладнання і прилади на робочому місці так, щоб уникнути їх падіння.</w:t>
      </w:r>
    </w:p>
    <w:p w:rsidR="003A7470" w:rsidRPr="003502CE" w:rsidRDefault="003A7470" w:rsidP="003A7470">
      <w:pPr>
        <w:keepNext/>
        <w:keepLines/>
        <w:spacing w:line="322" w:lineRule="exact"/>
        <w:ind w:left="40"/>
        <w:jc w:val="both"/>
        <w:outlineLvl w:val="1"/>
        <w:rPr>
          <w:b/>
          <w:bCs/>
          <w:spacing w:val="-10"/>
          <w:lang w:val="uk-UA" w:eastAsia="uk-UA"/>
        </w:rPr>
      </w:pPr>
      <w:bookmarkStart w:id="0" w:name="bookmark1"/>
    </w:p>
    <w:p w:rsidR="000D7915" w:rsidRPr="003502CE" w:rsidRDefault="000D7915" w:rsidP="003A7470">
      <w:pPr>
        <w:keepNext/>
        <w:keepLines/>
        <w:spacing w:line="322" w:lineRule="exact"/>
        <w:ind w:left="40"/>
        <w:jc w:val="both"/>
        <w:outlineLvl w:val="1"/>
        <w:rPr>
          <w:lang w:val="uk-UA" w:eastAsia="uk-UA"/>
        </w:rPr>
      </w:pPr>
      <w:r w:rsidRPr="003502CE">
        <w:rPr>
          <w:b/>
          <w:bCs/>
          <w:spacing w:val="-10"/>
          <w:lang w:val="uk-UA" w:eastAsia="uk-UA"/>
        </w:rPr>
        <w:t>ІП. Вимоги безпеки під час виконання роботи</w:t>
      </w:r>
      <w:bookmarkEnd w:id="0"/>
    </w:p>
    <w:p w:rsidR="000D7915" w:rsidRPr="003502CE" w:rsidRDefault="000D7915" w:rsidP="003A7470">
      <w:pPr>
        <w:numPr>
          <w:ilvl w:val="0"/>
          <w:numId w:val="3"/>
        </w:numPr>
        <w:tabs>
          <w:tab w:val="left" w:pos="471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Склавши установку за інструкцією, приступайте до виконання роботи.</w:t>
      </w:r>
    </w:p>
    <w:p w:rsidR="000D7915" w:rsidRPr="003502CE" w:rsidRDefault="000D7915" w:rsidP="003A7470">
      <w:pPr>
        <w:numPr>
          <w:ilvl w:val="0"/>
          <w:numId w:val="3"/>
        </w:numPr>
        <w:tabs>
          <w:tab w:val="left" w:pos="471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Забороняється розтягувати динамометр руками та перевантажувати його.</w:t>
      </w:r>
    </w:p>
    <w:p w:rsidR="000D7915" w:rsidRPr="003502CE" w:rsidRDefault="000D7915" w:rsidP="003A7470">
      <w:pPr>
        <w:numPr>
          <w:ilvl w:val="0"/>
          <w:numId w:val="3"/>
        </w:numPr>
        <w:tabs>
          <w:tab w:val="left" w:pos="466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Добре закріплюйте гуму в штативі і обережно підвішуйте тягарці.</w:t>
      </w:r>
    </w:p>
    <w:p w:rsidR="000D7915" w:rsidRPr="003502CE" w:rsidRDefault="000D7915" w:rsidP="003A7470">
      <w:pPr>
        <w:numPr>
          <w:ilvl w:val="0"/>
          <w:numId w:val="3"/>
        </w:numPr>
        <w:tabs>
          <w:tab w:val="left" w:pos="860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Не</w:t>
      </w:r>
      <w:r w:rsidRPr="003502CE">
        <w:rPr>
          <w:spacing w:val="-10"/>
          <w:lang w:val="uk-UA" w:eastAsia="uk-UA"/>
        </w:rPr>
        <w:tab/>
        <w:t>розтягуйте гумовий джгут руками.</w:t>
      </w:r>
    </w:p>
    <w:p w:rsidR="000D7915" w:rsidRPr="003502CE" w:rsidRDefault="000D7915" w:rsidP="003A7470">
      <w:pPr>
        <w:numPr>
          <w:ilvl w:val="0"/>
          <w:numId w:val="3"/>
        </w:numPr>
        <w:tabs>
          <w:tab w:val="left" w:pos="466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Дотримуйтесь правил експлуатації вимірювальних приладів.</w:t>
      </w:r>
    </w:p>
    <w:p w:rsidR="000D7915" w:rsidRPr="003502CE" w:rsidRDefault="000D7915" w:rsidP="003A7470">
      <w:pPr>
        <w:numPr>
          <w:ilvl w:val="0"/>
          <w:numId w:val="3"/>
        </w:numPr>
        <w:tabs>
          <w:tab w:val="left" w:pos="2199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Користуйтесь</w:t>
      </w:r>
      <w:r w:rsidRPr="003502CE">
        <w:rPr>
          <w:spacing w:val="-10"/>
          <w:lang w:val="uk-UA" w:eastAsia="uk-UA"/>
        </w:rPr>
        <w:tab/>
        <w:t>приладами лише за їх призначенням.</w:t>
      </w:r>
    </w:p>
    <w:p w:rsidR="003A7470" w:rsidRPr="003502CE" w:rsidRDefault="003A7470" w:rsidP="003A7470">
      <w:pPr>
        <w:keepNext/>
        <w:keepLines/>
        <w:spacing w:line="322" w:lineRule="exact"/>
        <w:ind w:left="40"/>
        <w:jc w:val="both"/>
        <w:outlineLvl w:val="1"/>
        <w:rPr>
          <w:b/>
          <w:bCs/>
          <w:spacing w:val="-10"/>
          <w:lang w:val="uk-UA" w:eastAsia="uk-UA"/>
        </w:rPr>
      </w:pPr>
      <w:bookmarkStart w:id="1" w:name="bookmark2"/>
    </w:p>
    <w:p w:rsidR="000D7915" w:rsidRPr="003502CE" w:rsidRDefault="000D7915" w:rsidP="003A7470">
      <w:pPr>
        <w:keepNext/>
        <w:keepLines/>
        <w:spacing w:line="322" w:lineRule="exact"/>
        <w:ind w:left="40"/>
        <w:jc w:val="both"/>
        <w:outlineLvl w:val="1"/>
        <w:rPr>
          <w:lang w:val="uk-UA" w:eastAsia="uk-UA"/>
        </w:rPr>
      </w:pPr>
      <w:r w:rsidRPr="003502CE">
        <w:rPr>
          <w:b/>
          <w:bCs/>
          <w:spacing w:val="-10"/>
          <w:lang w:val="uk-UA" w:eastAsia="uk-UA"/>
        </w:rPr>
        <w:t>IV. Вимоги безпеки після закінчення роботи</w:t>
      </w:r>
      <w:bookmarkEnd w:id="1"/>
    </w:p>
    <w:p w:rsidR="000D7915" w:rsidRPr="003502CE" w:rsidRDefault="000D7915" w:rsidP="003A7470">
      <w:pPr>
        <w:numPr>
          <w:ilvl w:val="0"/>
          <w:numId w:val="4"/>
        </w:numPr>
        <w:tabs>
          <w:tab w:val="left" w:pos="471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Розберіть установку.</w:t>
      </w:r>
    </w:p>
    <w:p w:rsidR="000D7915" w:rsidRPr="003502CE" w:rsidRDefault="000D7915" w:rsidP="003A7470">
      <w:pPr>
        <w:numPr>
          <w:ilvl w:val="0"/>
          <w:numId w:val="4"/>
        </w:numPr>
        <w:tabs>
          <w:tab w:val="left" w:pos="471"/>
        </w:tabs>
        <w:spacing w:line="322" w:lineRule="exact"/>
        <w:ind w:left="440" w:hanging="42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Складіть обладнання так, як воно було складено до початку роботи.</w:t>
      </w:r>
    </w:p>
    <w:p w:rsidR="003A7470" w:rsidRPr="003502CE" w:rsidRDefault="003A7470" w:rsidP="003A7470">
      <w:pPr>
        <w:keepNext/>
        <w:keepLines/>
        <w:spacing w:line="322" w:lineRule="exact"/>
        <w:ind w:left="40"/>
        <w:jc w:val="both"/>
        <w:outlineLvl w:val="1"/>
        <w:rPr>
          <w:b/>
          <w:bCs/>
          <w:spacing w:val="-10"/>
          <w:lang w:val="uk-UA" w:eastAsia="uk-UA"/>
        </w:rPr>
      </w:pPr>
      <w:bookmarkStart w:id="2" w:name="bookmark3"/>
    </w:p>
    <w:p w:rsidR="000D7915" w:rsidRPr="003502CE" w:rsidRDefault="000D7915" w:rsidP="003A7470">
      <w:pPr>
        <w:keepNext/>
        <w:keepLines/>
        <w:spacing w:line="322" w:lineRule="exact"/>
        <w:ind w:left="40"/>
        <w:jc w:val="both"/>
        <w:outlineLvl w:val="1"/>
        <w:rPr>
          <w:lang w:val="uk-UA" w:eastAsia="uk-UA"/>
        </w:rPr>
      </w:pPr>
      <w:r w:rsidRPr="003502CE">
        <w:rPr>
          <w:b/>
          <w:bCs/>
          <w:spacing w:val="-10"/>
          <w:lang w:val="uk-UA" w:eastAsia="uk-UA"/>
        </w:rPr>
        <w:t>V. Вимоги безпеки в аварійних ситуаціях</w:t>
      </w:r>
      <w:bookmarkEnd w:id="2"/>
    </w:p>
    <w:p w:rsidR="000D7915" w:rsidRPr="003502CE" w:rsidRDefault="003A7470" w:rsidP="003A7470">
      <w:pPr>
        <w:tabs>
          <w:tab w:val="left" w:pos="658"/>
        </w:tabs>
        <w:spacing w:line="322" w:lineRule="exact"/>
        <w:ind w:left="20" w:right="60"/>
        <w:jc w:val="both"/>
        <w:rPr>
          <w:spacing w:val="-10"/>
          <w:lang w:val="uk-UA" w:eastAsia="uk-UA"/>
        </w:rPr>
      </w:pPr>
      <w:r w:rsidRPr="003502CE">
        <w:rPr>
          <w:spacing w:val="-10"/>
          <w:lang w:val="uk-UA" w:eastAsia="uk-UA"/>
        </w:rPr>
        <w:t>5.1.</w:t>
      </w:r>
      <w:bookmarkStart w:id="3" w:name="_GoBack"/>
      <w:bookmarkEnd w:id="3"/>
      <w:r w:rsidR="000D7915" w:rsidRPr="003502CE">
        <w:rPr>
          <w:spacing w:val="-10"/>
          <w:lang w:val="uk-UA" w:eastAsia="uk-UA"/>
        </w:rPr>
        <w:t>При виявленні несправностей чи інших дефектів у приладах чи установках н</w:t>
      </w:r>
      <w:r w:rsidRPr="003502CE">
        <w:rPr>
          <w:spacing w:val="-10"/>
          <w:lang w:val="uk-UA" w:eastAsia="uk-UA"/>
        </w:rPr>
        <w:t>еобхідно припинити роботу і</w:t>
      </w:r>
      <w:r w:rsidR="000D7915" w:rsidRPr="003502CE">
        <w:rPr>
          <w:spacing w:val="-10"/>
          <w:lang w:val="uk-UA" w:eastAsia="uk-UA"/>
        </w:rPr>
        <w:t xml:space="preserve"> повідомити про це учителя.</w:t>
      </w:r>
    </w:p>
    <w:p w:rsidR="00F471D5" w:rsidRPr="003502CE" w:rsidRDefault="003A7470" w:rsidP="003A7470">
      <w:pPr>
        <w:pStyle w:val="af1"/>
        <w:jc w:val="both"/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</w:pPr>
      <w:r w:rsidRPr="003502CE"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  <w:t xml:space="preserve">5.2. </w:t>
      </w:r>
      <w:r w:rsidR="000D7915" w:rsidRPr="003502CE"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  <w:t>При отриманні травм, порушенні правил безпеки звернутися до вчителя.</w:t>
      </w:r>
    </w:p>
    <w:p w:rsidR="000D7915" w:rsidRPr="003502CE" w:rsidRDefault="000D7915" w:rsidP="000D791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470" w:rsidRPr="003502CE" w:rsidRDefault="003A7470" w:rsidP="003A7470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502CE">
        <w:rPr>
          <w:rFonts w:ascii="Times New Roman" w:hAnsi="Times New Roman"/>
          <w:sz w:val="24"/>
          <w:szCs w:val="24"/>
          <w:lang w:val="uk-UA"/>
        </w:rPr>
        <w:t>Інструкцію розробив:</w:t>
      </w:r>
    </w:p>
    <w:p w:rsidR="003A7470" w:rsidRPr="003502CE" w:rsidRDefault="003A7470" w:rsidP="003A7470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502CE">
        <w:rPr>
          <w:rFonts w:ascii="Times New Roman" w:hAnsi="Times New Roman"/>
          <w:sz w:val="24"/>
          <w:szCs w:val="24"/>
          <w:lang w:val="uk-UA"/>
        </w:rPr>
        <w:t>Вчитель фізики                                                          Єленчак Т.О.</w:t>
      </w:r>
    </w:p>
    <w:p w:rsidR="003A7470" w:rsidRPr="003502CE" w:rsidRDefault="003A7470" w:rsidP="003A7470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470" w:rsidRPr="003502CE" w:rsidRDefault="003A7470" w:rsidP="003A7470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502CE">
        <w:rPr>
          <w:rFonts w:ascii="Times New Roman" w:hAnsi="Times New Roman"/>
          <w:sz w:val="24"/>
          <w:szCs w:val="24"/>
          <w:lang w:val="uk-UA"/>
        </w:rPr>
        <w:t>Узгоджено:</w:t>
      </w:r>
    </w:p>
    <w:p w:rsidR="003A7470" w:rsidRPr="003502CE" w:rsidRDefault="003A7470" w:rsidP="003A7470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502CE">
        <w:rPr>
          <w:rFonts w:ascii="Times New Roman" w:hAnsi="Times New Roman"/>
          <w:sz w:val="24"/>
          <w:szCs w:val="24"/>
          <w:lang w:val="uk-UA"/>
        </w:rPr>
        <w:t xml:space="preserve">Фахівець з охорони праці                                         </w:t>
      </w:r>
      <w:r w:rsidR="003502CE" w:rsidRPr="003502CE">
        <w:rPr>
          <w:rFonts w:ascii="Times New Roman" w:hAnsi="Times New Roman"/>
          <w:sz w:val="24"/>
          <w:szCs w:val="24"/>
          <w:lang w:val="uk-UA"/>
        </w:rPr>
        <w:t>Ткачук В.А.</w:t>
      </w:r>
    </w:p>
    <w:p w:rsidR="002B0B2C" w:rsidRPr="003502CE" w:rsidRDefault="002B0B2C" w:rsidP="00E24156">
      <w:pPr>
        <w:jc w:val="both"/>
        <w:rPr>
          <w:lang w:val="uk-UA"/>
        </w:rPr>
      </w:pPr>
    </w:p>
    <w:sectPr w:rsidR="002B0B2C" w:rsidRPr="003502CE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37" w:rsidRDefault="00D20D37" w:rsidP="00915A8A">
      <w:r>
        <w:separator/>
      </w:r>
    </w:p>
  </w:endnote>
  <w:endnote w:type="continuationSeparator" w:id="1">
    <w:p w:rsidR="00D20D37" w:rsidRDefault="00D20D37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B84772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B84772">
    <w:pPr>
      <w:pStyle w:val="ac"/>
      <w:jc w:val="center"/>
    </w:pPr>
    <w:r>
      <w:fldChar w:fldCharType="begin"/>
    </w:r>
    <w:r w:rsidR="00002000">
      <w:instrText xml:space="preserve"> PAGE   \* MERGEFORMAT </w:instrText>
    </w:r>
    <w:r>
      <w:fldChar w:fldCharType="separate"/>
    </w:r>
    <w:r w:rsidR="003502CE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37" w:rsidRDefault="00D20D37" w:rsidP="00915A8A">
      <w:r>
        <w:separator/>
      </w:r>
    </w:p>
  </w:footnote>
  <w:footnote w:type="continuationSeparator" w:id="1">
    <w:p w:rsidR="00D20D37" w:rsidRDefault="00D20D37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2000"/>
    <w:rsid w:val="00006C02"/>
    <w:rsid w:val="000226AB"/>
    <w:rsid w:val="00067ACA"/>
    <w:rsid w:val="000A5AE0"/>
    <w:rsid w:val="000D7915"/>
    <w:rsid w:val="000F15E8"/>
    <w:rsid w:val="00124C8D"/>
    <w:rsid w:val="00190835"/>
    <w:rsid w:val="00233BB7"/>
    <w:rsid w:val="00264D4D"/>
    <w:rsid w:val="0026572C"/>
    <w:rsid w:val="002A1489"/>
    <w:rsid w:val="002B0B2C"/>
    <w:rsid w:val="002E7C6E"/>
    <w:rsid w:val="003009B8"/>
    <w:rsid w:val="003024FB"/>
    <w:rsid w:val="003120BF"/>
    <w:rsid w:val="00331CCD"/>
    <w:rsid w:val="003502CE"/>
    <w:rsid w:val="003976FC"/>
    <w:rsid w:val="003A7470"/>
    <w:rsid w:val="003C6230"/>
    <w:rsid w:val="00406924"/>
    <w:rsid w:val="00406FFB"/>
    <w:rsid w:val="00452787"/>
    <w:rsid w:val="00481F2E"/>
    <w:rsid w:val="004A0FA6"/>
    <w:rsid w:val="004C0ADB"/>
    <w:rsid w:val="004E5DEB"/>
    <w:rsid w:val="005843A7"/>
    <w:rsid w:val="005C3E03"/>
    <w:rsid w:val="005D465B"/>
    <w:rsid w:val="005F5E95"/>
    <w:rsid w:val="0060123F"/>
    <w:rsid w:val="006141D9"/>
    <w:rsid w:val="00640678"/>
    <w:rsid w:val="006516F7"/>
    <w:rsid w:val="00657BAC"/>
    <w:rsid w:val="0069718F"/>
    <w:rsid w:val="006A6522"/>
    <w:rsid w:val="006D6315"/>
    <w:rsid w:val="00702D61"/>
    <w:rsid w:val="00726435"/>
    <w:rsid w:val="007273C9"/>
    <w:rsid w:val="00744381"/>
    <w:rsid w:val="007E63C9"/>
    <w:rsid w:val="007F6DF8"/>
    <w:rsid w:val="00857285"/>
    <w:rsid w:val="00861EE1"/>
    <w:rsid w:val="00890FF7"/>
    <w:rsid w:val="008E5536"/>
    <w:rsid w:val="00915A8A"/>
    <w:rsid w:val="00993DB7"/>
    <w:rsid w:val="009B34D0"/>
    <w:rsid w:val="00A01967"/>
    <w:rsid w:val="00A30B11"/>
    <w:rsid w:val="00A42D7E"/>
    <w:rsid w:val="00A70800"/>
    <w:rsid w:val="00A918CA"/>
    <w:rsid w:val="00AA6336"/>
    <w:rsid w:val="00AE2D2D"/>
    <w:rsid w:val="00AE4C1C"/>
    <w:rsid w:val="00AE744A"/>
    <w:rsid w:val="00B03E55"/>
    <w:rsid w:val="00B84772"/>
    <w:rsid w:val="00B860D8"/>
    <w:rsid w:val="00B90D4D"/>
    <w:rsid w:val="00B92F4C"/>
    <w:rsid w:val="00CF2489"/>
    <w:rsid w:val="00D20D37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74C9E"/>
    <w:rsid w:val="00E75CCC"/>
    <w:rsid w:val="00F20A4E"/>
    <w:rsid w:val="00F2561F"/>
    <w:rsid w:val="00F460BD"/>
    <w:rsid w:val="00F471D5"/>
    <w:rsid w:val="00F86A91"/>
    <w:rsid w:val="00FC70A2"/>
    <w:rsid w:val="00FE1128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7</cp:revision>
  <cp:lastPrinted>2013-10-31T09:28:00Z</cp:lastPrinted>
  <dcterms:created xsi:type="dcterms:W3CDTF">2013-11-05T19:01:00Z</dcterms:created>
  <dcterms:modified xsi:type="dcterms:W3CDTF">2025-01-26T15:00:00Z</dcterms:modified>
</cp:coreProperties>
</file>