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1" w:rsidRPr="00EB7408" w:rsidRDefault="00D30A61" w:rsidP="00D30A61">
      <w:pPr>
        <w:pStyle w:val="a3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D30A61" w:rsidRPr="00EB7408" w:rsidRDefault="00D30A61" w:rsidP="00D30A61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D30A61" w:rsidRPr="00EB7408" w:rsidRDefault="00D30A61" w:rsidP="00D30A61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rPr>
          <w:sz w:val="24"/>
          <w:szCs w:val="24"/>
          <w:lang w:val="uk-UA"/>
        </w:rPr>
      </w:pPr>
    </w:p>
    <w:p w:rsidR="00EE2320" w:rsidRPr="00EC447A" w:rsidRDefault="00EE2320" w:rsidP="00EC447A">
      <w:pPr>
        <w:jc w:val="center"/>
        <w:rPr>
          <w:b/>
          <w:sz w:val="28"/>
          <w:szCs w:val="24"/>
        </w:rPr>
      </w:pPr>
      <w:r w:rsidRPr="00EC447A">
        <w:rPr>
          <w:b/>
          <w:sz w:val="28"/>
          <w:szCs w:val="24"/>
        </w:rPr>
        <w:t>ІНСТРУКЦІЯ З ОХОРОНИ ПРАЦІ №</w:t>
      </w:r>
      <w:r w:rsidRPr="00EC447A">
        <w:rPr>
          <w:b/>
          <w:sz w:val="28"/>
          <w:szCs w:val="24"/>
          <w:lang w:val="uk-UA"/>
        </w:rPr>
        <w:t xml:space="preserve"> 16</w:t>
      </w:r>
    </w:p>
    <w:p w:rsidR="000158FB" w:rsidRDefault="00EE2320" w:rsidP="00EC447A">
      <w:pPr>
        <w:shd w:val="clear" w:color="auto" w:fill="FFFFFF"/>
        <w:spacing w:line="312" w:lineRule="exact"/>
        <w:ind w:left="847" w:hanging="283"/>
        <w:jc w:val="center"/>
        <w:rPr>
          <w:b/>
          <w:bCs/>
          <w:color w:val="000000"/>
          <w:spacing w:val="-7"/>
          <w:sz w:val="28"/>
          <w:szCs w:val="24"/>
          <w:lang w:val="uk-UA"/>
        </w:rPr>
      </w:pPr>
      <w:r w:rsidRPr="00EC447A">
        <w:rPr>
          <w:b/>
          <w:bCs/>
          <w:color w:val="000000"/>
          <w:spacing w:val="-7"/>
          <w:sz w:val="28"/>
          <w:szCs w:val="24"/>
          <w:lang w:val="uk-UA"/>
        </w:rPr>
        <w:t>під час проведення навчальних занять</w:t>
      </w:r>
    </w:p>
    <w:p w:rsidR="00EE2320" w:rsidRPr="00EC447A" w:rsidRDefault="00EE2320" w:rsidP="00EC447A">
      <w:pPr>
        <w:shd w:val="clear" w:color="auto" w:fill="FFFFFF"/>
        <w:spacing w:line="312" w:lineRule="exact"/>
        <w:ind w:left="847" w:hanging="283"/>
        <w:jc w:val="center"/>
        <w:rPr>
          <w:sz w:val="28"/>
          <w:szCs w:val="24"/>
          <w:lang w:val="uk-UA"/>
        </w:rPr>
      </w:pPr>
      <w:r>
        <w:rPr>
          <w:b/>
          <w:bCs/>
          <w:color w:val="000000"/>
          <w:spacing w:val="-5"/>
          <w:sz w:val="28"/>
          <w:szCs w:val="24"/>
          <w:lang w:val="uk-UA"/>
        </w:rPr>
        <w:t>у</w:t>
      </w:r>
      <w:r w:rsidRPr="00EC447A">
        <w:rPr>
          <w:b/>
          <w:bCs/>
          <w:color w:val="000000"/>
          <w:spacing w:val="-5"/>
          <w:sz w:val="28"/>
          <w:szCs w:val="24"/>
          <w:lang w:val="uk-UA"/>
        </w:rPr>
        <w:t xml:space="preserve"> спортивному залі та на спортивних майданчиках</w:t>
      </w: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rPr>
          <w:b/>
          <w:sz w:val="24"/>
          <w:szCs w:val="24"/>
          <w:lang w:val="uk-UA"/>
        </w:rPr>
      </w:pPr>
    </w:p>
    <w:p w:rsidR="00EE2320" w:rsidRPr="0083268E" w:rsidRDefault="00EE2320" w:rsidP="00EC447A">
      <w:pPr>
        <w:jc w:val="center"/>
        <w:rPr>
          <w:b/>
          <w:sz w:val="24"/>
          <w:szCs w:val="24"/>
        </w:rPr>
      </w:pPr>
      <w:r w:rsidRPr="0083268E">
        <w:rPr>
          <w:b/>
          <w:sz w:val="24"/>
          <w:szCs w:val="24"/>
        </w:rPr>
        <w:t>м. Кам’янець-Подільський</w:t>
      </w:r>
    </w:p>
    <w:p w:rsidR="00CE037B" w:rsidRDefault="00EE2320" w:rsidP="00CE037B">
      <w:pPr>
        <w:ind w:left="6663"/>
        <w:jc w:val="both"/>
        <w:rPr>
          <w:sz w:val="24"/>
          <w:szCs w:val="24"/>
          <w:lang w:val="uk-UA"/>
        </w:rPr>
      </w:pPr>
      <w:r w:rsidRPr="0083268E">
        <w:rPr>
          <w:b/>
          <w:bCs/>
          <w:color w:val="000000"/>
          <w:spacing w:val="-6"/>
          <w:sz w:val="24"/>
          <w:szCs w:val="24"/>
          <w:lang w:val="uk-UA"/>
        </w:rPr>
        <w:br w:type="page"/>
      </w:r>
      <w:r w:rsidR="00CE037B">
        <w:rPr>
          <w:sz w:val="24"/>
          <w:szCs w:val="24"/>
          <w:lang w:val="uk-UA"/>
        </w:rPr>
        <w:lastRenderedPageBreak/>
        <w:t>ЗАТВЕРДЖЕНО</w:t>
      </w:r>
    </w:p>
    <w:p w:rsidR="00CE037B" w:rsidRDefault="00CE037B" w:rsidP="00CE037B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 директора ліцею №13</w:t>
      </w:r>
    </w:p>
    <w:p w:rsidR="00CE037B" w:rsidRDefault="00CE037B" w:rsidP="00CE037B">
      <w:pPr>
        <w:ind w:left="666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31.10.2023 року № 282 </w:t>
      </w:r>
    </w:p>
    <w:p w:rsidR="00EE2320" w:rsidRPr="000158FB" w:rsidRDefault="00EE2320" w:rsidP="00CE037B">
      <w:pPr>
        <w:ind w:left="6804"/>
        <w:rPr>
          <w:b/>
          <w:color w:val="000000"/>
          <w:sz w:val="24"/>
          <w:szCs w:val="24"/>
          <w:lang w:val="uk-UA"/>
        </w:rPr>
      </w:pPr>
    </w:p>
    <w:p w:rsidR="00EE2320" w:rsidRPr="000158FB" w:rsidRDefault="00EE2320" w:rsidP="00EC447A">
      <w:pPr>
        <w:shd w:val="clear" w:color="auto" w:fill="FFFFFF"/>
        <w:tabs>
          <w:tab w:val="left" w:leader="underscore" w:pos="2762"/>
        </w:tabs>
        <w:spacing w:line="312" w:lineRule="exact"/>
        <w:jc w:val="right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EE2320" w:rsidRPr="000158FB" w:rsidRDefault="00EE2320" w:rsidP="00EC447A">
      <w:pPr>
        <w:shd w:val="clear" w:color="auto" w:fill="FFFFFF"/>
        <w:tabs>
          <w:tab w:val="left" w:leader="underscore" w:pos="2762"/>
        </w:tabs>
        <w:spacing w:line="312" w:lineRule="exact"/>
        <w:jc w:val="center"/>
        <w:rPr>
          <w:sz w:val="24"/>
          <w:szCs w:val="24"/>
        </w:rPr>
      </w:pPr>
      <w:r w:rsidRPr="000158FB">
        <w:rPr>
          <w:b/>
          <w:bCs/>
          <w:color w:val="000000"/>
          <w:spacing w:val="-6"/>
          <w:sz w:val="24"/>
          <w:szCs w:val="24"/>
          <w:lang w:val="uk-UA"/>
        </w:rPr>
        <w:t xml:space="preserve">Інструкція </w:t>
      </w:r>
      <w:r w:rsidRPr="000158FB">
        <w:rPr>
          <w:b/>
          <w:bCs/>
          <w:color w:val="000000"/>
          <w:spacing w:val="-7"/>
          <w:sz w:val="24"/>
          <w:szCs w:val="24"/>
          <w:lang w:val="uk-UA"/>
        </w:rPr>
        <w:t>з охорони праці</w:t>
      </w:r>
      <w:r w:rsidRPr="000158FB">
        <w:rPr>
          <w:b/>
          <w:bCs/>
          <w:color w:val="000000"/>
          <w:spacing w:val="-6"/>
          <w:sz w:val="24"/>
          <w:szCs w:val="24"/>
          <w:lang w:val="uk-UA"/>
        </w:rPr>
        <w:t xml:space="preserve"> №</w:t>
      </w:r>
      <w:r w:rsidRPr="000158FB">
        <w:rPr>
          <w:b/>
          <w:bCs/>
          <w:color w:val="000000"/>
          <w:sz w:val="24"/>
          <w:szCs w:val="24"/>
          <w:lang w:val="uk-UA"/>
        </w:rPr>
        <w:t xml:space="preserve"> 16</w:t>
      </w:r>
    </w:p>
    <w:p w:rsidR="000158FB" w:rsidRPr="000158FB" w:rsidRDefault="00EE2320" w:rsidP="00EC447A">
      <w:pPr>
        <w:shd w:val="clear" w:color="auto" w:fill="FFFFFF"/>
        <w:spacing w:line="312" w:lineRule="exact"/>
        <w:ind w:hanging="283"/>
        <w:jc w:val="center"/>
        <w:rPr>
          <w:b/>
          <w:bCs/>
          <w:color w:val="000000"/>
          <w:spacing w:val="-7"/>
          <w:sz w:val="24"/>
          <w:szCs w:val="24"/>
          <w:lang w:val="uk-UA"/>
        </w:rPr>
      </w:pPr>
      <w:r w:rsidRPr="000158FB">
        <w:rPr>
          <w:b/>
          <w:bCs/>
          <w:color w:val="000000"/>
          <w:spacing w:val="-7"/>
          <w:sz w:val="24"/>
          <w:szCs w:val="24"/>
          <w:lang w:val="uk-UA"/>
        </w:rPr>
        <w:t>під час проведення навчальних занять</w:t>
      </w:r>
    </w:p>
    <w:p w:rsidR="00EE2320" w:rsidRPr="000158FB" w:rsidRDefault="00EE2320" w:rsidP="000158FB">
      <w:pPr>
        <w:shd w:val="clear" w:color="auto" w:fill="FFFFFF"/>
        <w:spacing w:line="312" w:lineRule="exact"/>
        <w:ind w:hanging="283"/>
        <w:jc w:val="center"/>
        <w:rPr>
          <w:b/>
          <w:bCs/>
          <w:color w:val="000000"/>
          <w:spacing w:val="-5"/>
          <w:sz w:val="24"/>
          <w:szCs w:val="24"/>
          <w:lang w:val="uk-UA"/>
        </w:rPr>
      </w:pPr>
      <w:r w:rsidRPr="000158FB">
        <w:rPr>
          <w:b/>
          <w:bCs/>
          <w:color w:val="000000"/>
          <w:spacing w:val="-5"/>
          <w:sz w:val="24"/>
          <w:szCs w:val="24"/>
          <w:lang w:val="uk-UA"/>
        </w:rPr>
        <w:t>у спортивному заліта на спортивних майданчиках</w:t>
      </w:r>
    </w:p>
    <w:p w:rsidR="000158FB" w:rsidRPr="000158FB" w:rsidRDefault="000158FB" w:rsidP="000158FB">
      <w:pPr>
        <w:ind w:right="42"/>
        <w:jc w:val="center"/>
        <w:rPr>
          <w:b/>
          <w:bCs/>
          <w:sz w:val="28"/>
          <w:szCs w:val="28"/>
          <w:lang w:val="uk-UA"/>
        </w:rPr>
      </w:pPr>
    </w:p>
    <w:p w:rsidR="000158FB" w:rsidRPr="00EA293B" w:rsidRDefault="000158FB" w:rsidP="000158FB">
      <w:pPr>
        <w:ind w:right="42"/>
        <w:rPr>
          <w:b/>
          <w:bCs/>
          <w:sz w:val="24"/>
          <w:szCs w:val="24"/>
          <w:lang w:val="uk-UA"/>
        </w:rPr>
      </w:pPr>
      <w:r w:rsidRPr="00EA293B">
        <w:rPr>
          <w:b/>
          <w:bCs/>
          <w:sz w:val="24"/>
          <w:szCs w:val="24"/>
          <w:lang w:val="uk-UA"/>
        </w:rPr>
        <w:t>1. Загальні положення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1.1. Заняття з фізичної культури і спорту у закладі повинні проводитися згідно до програми навчання.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1.2. Заняття в плановому навчальному процесі і позаплановому (заняття у секціях, гуртках тощо) мають право проводитися тільки вчителями фізичної культури або особами, які мають належну освіту та кваліфікацію.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1.3. До занять допускаються учні, які пройшли медичний огляд, які засвоїли вимоги цієї інструкції. Інструктаж реєструється у журналах: перед початком навчального планового процесу у журналі обліку навчальних занять; позапланових занять (секції, гуртки тощо) у журналі встановленого зразку.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1.4. На підставі даних про стан здоров'я і фізичного розвитку учнів вчитель повинен розподілити їх на групи для занять фізичними вправами: основну, підготовчу, спеціальну.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1.5. Не допускати учнів до занять та самому не знаходитися у спортзалі без спеціального спортивного одягу та взуття.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1.6. Вчителі та учні повинні знати вимоги правил надання першої до</w:t>
      </w:r>
      <w:r w:rsidR="001A73CD">
        <w:rPr>
          <w:sz w:val="24"/>
          <w:szCs w:val="24"/>
          <w:lang w:val="uk-UA"/>
        </w:rPr>
        <w:t>лікарської</w:t>
      </w:r>
      <w:r w:rsidRPr="00EA293B">
        <w:rPr>
          <w:sz w:val="24"/>
          <w:szCs w:val="24"/>
          <w:lang w:val="uk-UA"/>
        </w:rPr>
        <w:t xml:space="preserve"> допомоги потерпілим і вміти їх використовувати.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1.7.  Учням забороняється: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- знаходитися у спортзалі без нагляду вчителя;</w:t>
      </w:r>
    </w:p>
    <w:p w:rsidR="00503AD5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503AD5" w:rsidRPr="00EA293B">
        <w:rPr>
          <w:sz w:val="24"/>
          <w:szCs w:val="24"/>
          <w:lang w:val="uk-UA"/>
        </w:rPr>
        <w:t>влаштовувати ігри, змагання;</w:t>
      </w:r>
    </w:p>
    <w:p w:rsidR="000158FB" w:rsidRPr="00EA293B" w:rsidRDefault="00503AD5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0158FB" w:rsidRPr="00EA293B">
        <w:rPr>
          <w:sz w:val="24"/>
          <w:szCs w:val="24"/>
          <w:lang w:val="uk-UA"/>
        </w:rPr>
        <w:t>використовувати обладнання без узгодження з вчителем та без його безпосереднього нагляду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1.8. Вчитель повинен стежити за правильним освітленням і провітрюванням спортзалу.</w:t>
      </w:r>
    </w:p>
    <w:p w:rsidR="000158FB" w:rsidRPr="00EA293B" w:rsidRDefault="00503AD5" w:rsidP="00503AD5">
      <w:pPr>
        <w:tabs>
          <w:tab w:val="left" w:pos="720"/>
        </w:tabs>
        <w:ind w:right="42"/>
        <w:rPr>
          <w:b/>
          <w:bCs/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2.</w:t>
      </w:r>
      <w:r w:rsidR="000158FB" w:rsidRPr="00EA293B">
        <w:rPr>
          <w:b/>
          <w:bCs/>
          <w:sz w:val="24"/>
          <w:szCs w:val="24"/>
          <w:lang w:val="uk-UA"/>
        </w:rPr>
        <w:t>Вимоги безпеки перед початком занять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2.1. Підготувати спортзал і обладнання:</w:t>
      </w:r>
    </w:p>
    <w:p w:rsidR="000158FB" w:rsidRPr="00EA293B" w:rsidRDefault="00503AD5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0158FB" w:rsidRPr="00EA293B">
        <w:rPr>
          <w:sz w:val="24"/>
          <w:szCs w:val="24"/>
          <w:lang w:val="uk-UA"/>
        </w:rPr>
        <w:t>провітрити спортзал</w:t>
      </w:r>
      <w:r w:rsidRPr="00EA293B">
        <w:rPr>
          <w:sz w:val="24"/>
          <w:szCs w:val="24"/>
          <w:lang w:val="uk-UA"/>
        </w:rPr>
        <w:t>;</w:t>
      </w:r>
    </w:p>
    <w:p w:rsidR="00503AD5" w:rsidRPr="00EA293B" w:rsidRDefault="00503AD5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0158FB" w:rsidRPr="00EA293B">
        <w:rPr>
          <w:sz w:val="24"/>
          <w:szCs w:val="24"/>
          <w:lang w:val="uk-UA"/>
        </w:rPr>
        <w:t>перевірити надійність кріплення гімнастичних приладів, правильність укладення матів тощо</w:t>
      </w:r>
      <w:r w:rsidRPr="00EA293B">
        <w:rPr>
          <w:sz w:val="24"/>
          <w:szCs w:val="24"/>
          <w:lang w:val="uk-UA"/>
        </w:rPr>
        <w:t>;</w:t>
      </w:r>
    </w:p>
    <w:p w:rsidR="000158FB" w:rsidRPr="00EA293B" w:rsidRDefault="00503AD5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0158FB" w:rsidRPr="00EA293B">
        <w:rPr>
          <w:sz w:val="24"/>
          <w:szCs w:val="24"/>
          <w:lang w:val="uk-UA"/>
        </w:rPr>
        <w:t>перевірити справність освітлення</w:t>
      </w:r>
      <w:r w:rsidRPr="00EA293B">
        <w:rPr>
          <w:sz w:val="24"/>
          <w:szCs w:val="24"/>
          <w:lang w:val="uk-UA"/>
        </w:rPr>
        <w:t>;</w:t>
      </w:r>
    </w:p>
    <w:p w:rsidR="000158FB" w:rsidRPr="00EA293B" w:rsidRDefault="00503AD5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- </w:t>
      </w:r>
      <w:r w:rsidR="000158FB" w:rsidRPr="00EA293B">
        <w:rPr>
          <w:sz w:val="24"/>
          <w:szCs w:val="24"/>
          <w:lang w:val="uk-UA"/>
        </w:rPr>
        <w:t>перевірити чистоту і сухість підлоги.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2.2. Обладнання необхідно розміщувати так, щоб навколо кожного гімнастичного приладу була безпечна зона.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2.3. </w:t>
      </w:r>
      <w:r w:rsidR="00503AD5" w:rsidRPr="00EA293B">
        <w:rPr>
          <w:sz w:val="24"/>
          <w:szCs w:val="24"/>
          <w:lang w:val="uk-UA"/>
        </w:rPr>
        <w:t>Перевірити в учнів наявність спортивного одягу та взуття.</w:t>
      </w:r>
    </w:p>
    <w:p w:rsidR="000158FB" w:rsidRPr="00EA293B" w:rsidRDefault="00503AD5" w:rsidP="00503AD5">
      <w:pPr>
        <w:tabs>
          <w:tab w:val="left" w:pos="720"/>
        </w:tabs>
        <w:ind w:right="42"/>
        <w:rPr>
          <w:b/>
          <w:bCs/>
          <w:sz w:val="24"/>
          <w:szCs w:val="24"/>
          <w:lang w:val="uk-UA"/>
        </w:rPr>
      </w:pPr>
      <w:r w:rsidRPr="00EA293B">
        <w:rPr>
          <w:b/>
          <w:bCs/>
          <w:sz w:val="24"/>
          <w:szCs w:val="24"/>
          <w:lang w:val="uk-UA"/>
        </w:rPr>
        <w:t>3.</w:t>
      </w:r>
      <w:r w:rsidR="000158FB" w:rsidRPr="00EA293B">
        <w:rPr>
          <w:b/>
          <w:bCs/>
          <w:sz w:val="24"/>
          <w:szCs w:val="24"/>
          <w:lang w:val="uk-UA"/>
        </w:rPr>
        <w:t>Вимоги безпеки під час проведення занять</w:t>
      </w:r>
    </w:p>
    <w:p w:rsidR="00EA293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bCs/>
          <w:sz w:val="24"/>
          <w:szCs w:val="24"/>
          <w:lang w:val="uk-UA"/>
        </w:rPr>
        <w:t xml:space="preserve">3.1. </w:t>
      </w:r>
      <w:r w:rsidRPr="00EA293B">
        <w:rPr>
          <w:sz w:val="24"/>
          <w:szCs w:val="24"/>
          <w:lang w:val="uk-UA"/>
        </w:rPr>
        <w:t>Г</w:t>
      </w:r>
      <w:r w:rsidR="000158FB" w:rsidRPr="00EA293B">
        <w:rPr>
          <w:sz w:val="24"/>
          <w:szCs w:val="24"/>
          <w:lang w:val="uk-UA"/>
        </w:rPr>
        <w:t>імнастичні вправи треба виконувати тільки в присутствії вчителя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3.2.С</w:t>
      </w:r>
      <w:r w:rsidR="000158FB" w:rsidRPr="00EA293B">
        <w:rPr>
          <w:sz w:val="24"/>
          <w:szCs w:val="24"/>
          <w:lang w:val="uk-UA"/>
        </w:rPr>
        <w:t>лід укладати мати таким чином, щоб їх поверхня була рівною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3.3.В</w:t>
      </w:r>
      <w:r w:rsidR="000158FB" w:rsidRPr="00EA293B">
        <w:rPr>
          <w:sz w:val="24"/>
          <w:szCs w:val="24"/>
          <w:lang w:val="uk-UA"/>
        </w:rPr>
        <w:t>ажкі гімнастичні прилади необхідно перевозити за допомогою спеціальних пристроїв і візків</w:t>
      </w:r>
      <w:r w:rsidRPr="00EA293B">
        <w:rPr>
          <w:sz w:val="24"/>
          <w:szCs w:val="24"/>
          <w:lang w:val="uk-UA"/>
        </w:rPr>
        <w:t>.</w:t>
      </w:r>
    </w:p>
    <w:p w:rsidR="00EA293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3.4. П</w:t>
      </w:r>
      <w:r w:rsidR="000158FB" w:rsidRPr="00EA293B">
        <w:rPr>
          <w:sz w:val="24"/>
          <w:szCs w:val="24"/>
          <w:lang w:val="uk-UA"/>
        </w:rPr>
        <w:t>ід час виконання учнями та учнями гімнастичних вправ потоком (один за одним) слід дотри</w:t>
      </w:r>
      <w:r w:rsidRPr="00EA293B">
        <w:rPr>
          <w:sz w:val="24"/>
          <w:szCs w:val="24"/>
          <w:lang w:val="uk-UA"/>
        </w:rPr>
        <w:t>муватись необхідних інтервалів.</w:t>
      </w:r>
    </w:p>
    <w:p w:rsidR="00EA293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3.5.П</w:t>
      </w:r>
      <w:r w:rsidR="000158FB" w:rsidRPr="00EA293B">
        <w:rPr>
          <w:sz w:val="24"/>
          <w:szCs w:val="24"/>
          <w:lang w:val="uk-UA"/>
        </w:rPr>
        <w:t>ід час занять, тренування та змагань учні мають виконувати вказівки вчителя, дотримуватись встановлених правил проведення і послідовність занять, поступово давати навантаження на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язи з метою запобігання травматизму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3.6.П</w:t>
      </w:r>
      <w:r w:rsidR="000158FB" w:rsidRPr="00EA293B">
        <w:rPr>
          <w:sz w:val="24"/>
          <w:szCs w:val="24"/>
          <w:lang w:val="uk-UA"/>
        </w:rPr>
        <w:t>еред початком гри у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 слід відпрацювати техніку: удару і ловлю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яча, правильну стійку і падіння під час приймання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яча, персональний захист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3.7.К</w:t>
      </w:r>
      <w:r w:rsidR="000158FB" w:rsidRPr="00EA293B">
        <w:rPr>
          <w:sz w:val="24"/>
          <w:szCs w:val="24"/>
          <w:lang w:val="uk-UA"/>
        </w:rPr>
        <w:t xml:space="preserve">ільця для гри у баскетбол слід закріплювати на висоті </w:t>
      </w:r>
      <w:smartTag w:uri="urn:schemas-microsoft-com:office:smarttags" w:element="metricconverter">
        <w:smartTagPr>
          <w:attr w:name="ProductID" w:val="3,05 м"/>
        </w:smartTagPr>
        <w:r w:rsidR="000158FB" w:rsidRPr="00EA293B">
          <w:rPr>
            <w:sz w:val="24"/>
            <w:szCs w:val="24"/>
            <w:lang w:val="uk-UA"/>
          </w:rPr>
          <w:t>3,05 м</w:t>
        </w:r>
      </w:smartTag>
      <w:r w:rsidR="000158FB" w:rsidRPr="00EA293B">
        <w:rPr>
          <w:sz w:val="24"/>
          <w:szCs w:val="24"/>
          <w:lang w:val="uk-UA"/>
        </w:rPr>
        <w:t xml:space="preserve"> від підлоги спортивного </w:t>
      </w:r>
      <w:r w:rsidR="000158FB" w:rsidRPr="00EA293B">
        <w:rPr>
          <w:sz w:val="24"/>
          <w:szCs w:val="24"/>
          <w:lang w:val="uk-UA"/>
        </w:rPr>
        <w:lastRenderedPageBreak/>
        <w:t>майданчика, довжина сітки кілець має становити 0,4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3.8.О</w:t>
      </w:r>
      <w:r w:rsidR="000158FB" w:rsidRPr="00EA293B">
        <w:rPr>
          <w:sz w:val="24"/>
          <w:szCs w:val="24"/>
          <w:lang w:val="uk-UA"/>
        </w:rPr>
        <w:t xml:space="preserve">дяг учнів, які займаються спортивними іграми, має бути легким, не затрудняти рухів, взуття у гравців </w:t>
      </w:r>
      <w:r w:rsidR="000158FB" w:rsidRPr="00EA293B">
        <w:rPr>
          <w:sz w:val="24"/>
          <w:szCs w:val="24"/>
          <w:lang w:val="uk-UA"/>
        </w:rPr>
        <w:t xml:space="preserve"> баскетболістів, волейболістів, гандболістів </w:t>
      </w:r>
      <w:r w:rsidR="000158FB" w:rsidRPr="00EA293B">
        <w:rPr>
          <w:sz w:val="24"/>
          <w:szCs w:val="24"/>
          <w:lang w:val="uk-UA"/>
        </w:rPr>
        <w:t xml:space="preserve"> на гнучкий підошві типу кедів, кросівок, у футболістів </w:t>
      </w:r>
      <w:r w:rsidR="000158FB" w:rsidRPr="00EA293B">
        <w:rPr>
          <w:sz w:val="24"/>
          <w:szCs w:val="24"/>
          <w:lang w:val="uk-UA"/>
        </w:rPr>
        <w:t> на жорсткій підошві</w:t>
      </w:r>
      <w:r w:rsidRPr="00EA293B">
        <w:rPr>
          <w:sz w:val="24"/>
          <w:szCs w:val="24"/>
          <w:lang w:val="uk-UA"/>
        </w:rPr>
        <w:t>.</w:t>
      </w:r>
    </w:p>
    <w:p w:rsidR="000158F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3.9.Г</w:t>
      </w:r>
      <w:r w:rsidR="000158FB" w:rsidRPr="00EA293B">
        <w:rPr>
          <w:sz w:val="24"/>
          <w:szCs w:val="24"/>
          <w:lang w:val="uk-UA"/>
        </w:rPr>
        <w:t>равцям не слід носити на собі будь</w:t>
      </w:r>
      <w:r w:rsidRPr="00EA293B">
        <w:rPr>
          <w:b/>
          <w:sz w:val="24"/>
          <w:szCs w:val="24"/>
          <w:lang w:val="uk-UA"/>
        </w:rPr>
        <w:t>-</w:t>
      </w:r>
      <w:r w:rsidR="000158FB" w:rsidRPr="00EA293B">
        <w:rPr>
          <w:b/>
          <w:sz w:val="24"/>
          <w:szCs w:val="24"/>
          <w:lang w:val="uk-UA"/>
        </w:rPr>
        <w:t></w:t>
      </w:r>
      <w:r w:rsidR="000158FB" w:rsidRPr="00EA293B">
        <w:rPr>
          <w:sz w:val="24"/>
          <w:szCs w:val="24"/>
          <w:lang w:val="uk-UA"/>
        </w:rPr>
        <w:t>які предмети, небезпечні для себе та інших гравців</w:t>
      </w:r>
    </w:p>
    <w:p w:rsidR="00EA293B" w:rsidRPr="00EA293B" w:rsidRDefault="00EA293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3.10.В</w:t>
      </w:r>
      <w:r w:rsidR="000158FB" w:rsidRPr="00EA293B">
        <w:rPr>
          <w:sz w:val="24"/>
          <w:szCs w:val="24"/>
          <w:lang w:val="uk-UA"/>
        </w:rPr>
        <w:t>ага, розміри і якість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ячів, які використовують, у спортивних іграх вибирають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 відповідно до виду ігор і потрібної довжини кола м</w:t>
      </w:r>
      <w:r w:rsidRPr="00EA293B">
        <w:rPr>
          <w:sz w:val="24"/>
          <w:szCs w:val="24"/>
          <w:lang w:val="uk-UA"/>
        </w:rPr>
        <w:t>'</w:t>
      </w:r>
      <w:r w:rsidR="000158FB" w:rsidRPr="00EA293B">
        <w:rPr>
          <w:sz w:val="24"/>
          <w:szCs w:val="24"/>
          <w:lang w:val="uk-UA"/>
        </w:rPr>
        <w:t>яча</w:t>
      </w:r>
      <w:r w:rsidRPr="00EA293B">
        <w:rPr>
          <w:sz w:val="24"/>
          <w:szCs w:val="24"/>
          <w:lang w:val="uk-UA"/>
        </w:rPr>
        <w:t>.</w:t>
      </w:r>
    </w:p>
    <w:p w:rsidR="00EA293B" w:rsidRPr="00EA293B" w:rsidRDefault="000158FB" w:rsidP="00EA293B">
      <w:pPr>
        <w:pStyle w:val="Style1"/>
        <w:adjustRightInd/>
        <w:jc w:val="both"/>
        <w:rPr>
          <w:b/>
          <w:sz w:val="24"/>
          <w:szCs w:val="24"/>
          <w:lang w:val="ru-RU"/>
        </w:rPr>
      </w:pPr>
      <w:r w:rsidRPr="00EA293B">
        <w:rPr>
          <w:b/>
          <w:bCs/>
          <w:sz w:val="24"/>
          <w:szCs w:val="24"/>
        </w:rPr>
        <w:t xml:space="preserve">4. </w:t>
      </w:r>
      <w:r w:rsidR="00EA293B" w:rsidRPr="00EA293B">
        <w:rPr>
          <w:b/>
          <w:sz w:val="24"/>
          <w:szCs w:val="24"/>
          <w:lang w:val="ru-RU"/>
        </w:rPr>
        <w:t>Вимоги безпеки пiсля закiнчення занять</w:t>
      </w:r>
    </w:p>
    <w:p w:rsidR="000158FB" w:rsidRPr="00EA293B" w:rsidRDefault="000158FB" w:rsidP="00EA293B">
      <w:pPr>
        <w:ind w:right="42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4.1. Після закінчення занять убрати спортивний інвентар у кімнату для його зберігання.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4.2. Кожного дня після закінчення занять у спортзалі проводити вологе прибирання.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4.3. Після кожного заняття провітрювати спортзал.</w:t>
      </w:r>
    </w:p>
    <w:p w:rsidR="000158FB" w:rsidRPr="00EA293B" w:rsidRDefault="000158FB" w:rsidP="000158F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 xml:space="preserve">4.4. Після закінчення занять спортзал необхідно закривати ключем, </w:t>
      </w:r>
      <w:r w:rsidR="00EA293B" w:rsidRPr="00EA293B">
        <w:rPr>
          <w:sz w:val="24"/>
          <w:szCs w:val="24"/>
          <w:lang w:val="uk-UA"/>
        </w:rPr>
        <w:t>ключ здавати черговому вахтеру.</w:t>
      </w:r>
    </w:p>
    <w:p w:rsidR="000158FB" w:rsidRDefault="00EA293B" w:rsidP="00EA293B">
      <w:pPr>
        <w:pStyle w:val="Style1"/>
        <w:adjustRightInd/>
        <w:jc w:val="both"/>
        <w:rPr>
          <w:b/>
          <w:sz w:val="24"/>
          <w:szCs w:val="24"/>
          <w:lang w:val="ru-RU"/>
        </w:rPr>
      </w:pPr>
      <w:r w:rsidRPr="00EA293B">
        <w:rPr>
          <w:b/>
          <w:sz w:val="24"/>
          <w:szCs w:val="24"/>
          <w:lang w:val="ru-RU"/>
        </w:rPr>
        <w:t>5. Вимоги безпеки в аварiйних ситуацiях</w:t>
      </w:r>
    </w:p>
    <w:p w:rsidR="00EA293B" w:rsidRPr="00EA293B" w:rsidRDefault="00EA293B" w:rsidP="00EA293B">
      <w:pPr>
        <w:shd w:val="clear" w:color="auto" w:fill="FFFFFF"/>
        <w:tabs>
          <w:tab w:val="left" w:pos="684"/>
        </w:tabs>
        <w:jc w:val="both"/>
        <w:rPr>
          <w:sz w:val="24"/>
          <w:szCs w:val="24"/>
        </w:rPr>
      </w:pPr>
      <w:r w:rsidRPr="00EA293B">
        <w:rPr>
          <w:bCs/>
          <w:color w:val="000000"/>
          <w:spacing w:val="-3"/>
          <w:sz w:val="24"/>
          <w:szCs w:val="24"/>
          <w:lang w:val="uk-UA"/>
        </w:rPr>
        <w:t>5.1.Учні зобов'язані попередити вчителя:</w:t>
      </w:r>
    </w:p>
    <w:p w:rsidR="00EA293B" w:rsidRPr="0083268E" w:rsidRDefault="00EA293B" w:rsidP="00EA293B">
      <w:pPr>
        <w:numPr>
          <w:ilvl w:val="0"/>
          <w:numId w:val="5"/>
        </w:numPr>
        <w:shd w:val="clear" w:color="auto" w:fill="FFFFFF"/>
        <w:tabs>
          <w:tab w:val="left" w:pos="706"/>
        </w:tabs>
        <w:jc w:val="both"/>
        <w:rPr>
          <w:color w:val="000000"/>
          <w:spacing w:val="-32"/>
          <w:sz w:val="24"/>
          <w:szCs w:val="24"/>
          <w:lang w:val="uk-UA"/>
        </w:rPr>
      </w:pPr>
      <w:r w:rsidRPr="0083268E">
        <w:rPr>
          <w:color w:val="000000"/>
          <w:spacing w:val="-5"/>
          <w:sz w:val="24"/>
          <w:szCs w:val="24"/>
          <w:lang w:val="uk-UA"/>
        </w:rPr>
        <w:t>про наявність документів про звільнення після хвороби;</w:t>
      </w:r>
    </w:p>
    <w:p w:rsidR="00EA293B" w:rsidRPr="0083268E" w:rsidRDefault="00EA293B" w:rsidP="00EA293B">
      <w:pPr>
        <w:numPr>
          <w:ilvl w:val="0"/>
          <w:numId w:val="5"/>
        </w:numPr>
        <w:shd w:val="clear" w:color="auto" w:fill="FFFFFF"/>
        <w:tabs>
          <w:tab w:val="left" w:pos="706"/>
        </w:tabs>
        <w:jc w:val="both"/>
        <w:rPr>
          <w:color w:val="000000"/>
          <w:spacing w:val="-22"/>
          <w:sz w:val="24"/>
          <w:szCs w:val="24"/>
          <w:lang w:val="uk-UA"/>
        </w:rPr>
      </w:pPr>
      <w:r w:rsidRPr="0083268E">
        <w:rPr>
          <w:color w:val="000000"/>
          <w:spacing w:val="-4"/>
          <w:sz w:val="24"/>
          <w:szCs w:val="24"/>
          <w:lang w:val="uk-UA"/>
        </w:rPr>
        <w:t>про погане самопочуття;</w:t>
      </w:r>
    </w:p>
    <w:p w:rsidR="00EA293B" w:rsidRPr="0083268E" w:rsidRDefault="00EA293B" w:rsidP="00EA293B">
      <w:pPr>
        <w:numPr>
          <w:ilvl w:val="0"/>
          <w:numId w:val="5"/>
        </w:numPr>
        <w:shd w:val="clear" w:color="auto" w:fill="FFFFFF"/>
        <w:tabs>
          <w:tab w:val="left" w:pos="706"/>
        </w:tabs>
        <w:jc w:val="both"/>
        <w:rPr>
          <w:color w:val="000000"/>
          <w:spacing w:val="-26"/>
          <w:sz w:val="24"/>
          <w:szCs w:val="24"/>
          <w:lang w:val="uk-UA"/>
        </w:rPr>
      </w:pPr>
      <w:r w:rsidRPr="0083268E">
        <w:rPr>
          <w:color w:val="000000"/>
          <w:spacing w:val="-5"/>
          <w:sz w:val="24"/>
          <w:szCs w:val="24"/>
          <w:lang w:val="uk-UA"/>
        </w:rPr>
        <w:t>якщо вийшло з ладу спортивне обладнання;</w:t>
      </w:r>
    </w:p>
    <w:p w:rsidR="00EA293B" w:rsidRPr="0083268E" w:rsidRDefault="00EA293B" w:rsidP="00EA293B">
      <w:pPr>
        <w:numPr>
          <w:ilvl w:val="0"/>
          <w:numId w:val="5"/>
        </w:numPr>
        <w:shd w:val="clear" w:color="auto" w:fill="FFFFFF"/>
        <w:tabs>
          <w:tab w:val="left" w:pos="706"/>
        </w:tabs>
        <w:jc w:val="both"/>
        <w:rPr>
          <w:color w:val="000000"/>
          <w:spacing w:val="-23"/>
          <w:sz w:val="24"/>
          <w:szCs w:val="24"/>
          <w:lang w:val="uk-UA"/>
        </w:rPr>
      </w:pPr>
      <w:r w:rsidRPr="0083268E">
        <w:rPr>
          <w:color w:val="000000"/>
          <w:spacing w:val="-5"/>
          <w:sz w:val="24"/>
          <w:szCs w:val="24"/>
          <w:lang w:val="uk-UA"/>
        </w:rPr>
        <w:t>про травмування під час уроку.</w:t>
      </w:r>
    </w:p>
    <w:p w:rsidR="000158FB" w:rsidRPr="00EA293B" w:rsidRDefault="00EA293B" w:rsidP="00EA293B">
      <w:pPr>
        <w:ind w:right="42"/>
        <w:jc w:val="both"/>
        <w:rPr>
          <w:sz w:val="24"/>
          <w:szCs w:val="24"/>
          <w:lang w:val="uk-UA"/>
        </w:rPr>
      </w:pPr>
      <w:r w:rsidRPr="00EA293B">
        <w:rPr>
          <w:sz w:val="24"/>
          <w:szCs w:val="24"/>
          <w:lang w:val="uk-UA"/>
        </w:rPr>
        <w:t>5.2.</w:t>
      </w:r>
      <w:r w:rsidR="000158FB" w:rsidRPr="00EA293B">
        <w:rPr>
          <w:sz w:val="24"/>
          <w:szCs w:val="24"/>
          <w:lang w:val="uk-UA"/>
        </w:rPr>
        <w:t>У разі нещасного</w:t>
      </w:r>
      <w:r w:rsidRPr="00EA293B">
        <w:rPr>
          <w:sz w:val="24"/>
          <w:szCs w:val="24"/>
          <w:lang w:val="uk-UA"/>
        </w:rPr>
        <w:t xml:space="preserve"> випадку вчитель повинен надати першу</w:t>
      </w:r>
      <w:r w:rsidR="000158FB" w:rsidRPr="00EA293B">
        <w:rPr>
          <w:sz w:val="24"/>
          <w:szCs w:val="24"/>
          <w:lang w:val="uk-UA"/>
        </w:rPr>
        <w:t xml:space="preserve"> долікарську допомогу потерпілому.</w:t>
      </w:r>
    </w:p>
    <w:p w:rsidR="000158FB" w:rsidRPr="00EA293B" w:rsidRDefault="00EA293B" w:rsidP="00EA293B">
      <w:pPr>
        <w:ind w:right="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</w:t>
      </w:r>
      <w:r w:rsidR="000158FB" w:rsidRPr="00EA293B">
        <w:rPr>
          <w:sz w:val="24"/>
          <w:szCs w:val="24"/>
          <w:lang w:val="uk-UA"/>
        </w:rPr>
        <w:t>. Викликати швидку допомогу.</w:t>
      </w:r>
    </w:p>
    <w:p w:rsidR="000158FB" w:rsidRPr="00EA293B" w:rsidRDefault="00EA293B" w:rsidP="00EA293B">
      <w:pPr>
        <w:ind w:right="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0158FB" w:rsidRPr="00EA293B">
        <w:rPr>
          <w:sz w:val="24"/>
          <w:szCs w:val="24"/>
          <w:lang w:val="uk-UA"/>
        </w:rPr>
        <w:t>. Повідомити ад</w:t>
      </w:r>
      <w:r w:rsidRPr="00EA293B">
        <w:rPr>
          <w:sz w:val="24"/>
          <w:szCs w:val="24"/>
          <w:lang w:val="uk-UA"/>
        </w:rPr>
        <w:t>міністрацію і фахівця з</w:t>
      </w:r>
      <w:r w:rsidR="000158FB" w:rsidRPr="00EA293B">
        <w:rPr>
          <w:sz w:val="24"/>
          <w:szCs w:val="24"/>
          <w:lang w:val="uk-UA"/>
        </w:rPr>
        <w:t xml:space="preserve"> охорони праці про нещасний випадок.</w:t>
      </w:r>
    </w:p>
    <w:p w:rsidR="000158FB" w:rsidRDefault="000158FB" w:rsidP="000158FB">
      <w:pPr>
        <w:ind w:right="4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03037" w:rsidRDefault="00503037" w:rsidP="00503037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503037" w:rsidRPr="00503037" w:rsidRDefault="00503037" w:rsidP="00503037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503037">
        <w:rPr>
          <w:color w:val="000000"/>
          <w:sz w:val="24"/>
          <w:szCs w:val="24"/>
        </w:rPr>
        <w:t>Інструкцію розробив:</w:t>
      </w:r>
    </w:p>
    <w:p w:rsidR="00503037" w:rsidRPr="00503037" w:rsidRDefault="00503037" w:rsidP="00503037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  <w:r w:rsidRPr="00503037">
        <w:rPr>
          <w:color w:val="000000"/>
          <w:sz w:val="24"/>
          <w:szCs w:val="24"/>
          <w:lang w:val="uk-UA"/>
        </w:rPr>
        <w:t>Вчитель фізичної культури                                         Янкун Є.І.</w:t>
      </w:r>
    </w:p>
    <w:p w:rsidR="00503037" w:rsidRPr="00503037" w:rsidRDefault="00503037" w:rsidP="00503037">
      <w:pPr>
        <w:shd w:val="clear" w:color="auto" w:fill="FFFFFF"/>
        <w:ind w:left="567"/>
        <w:jc w:val="both"/>
        <w:rPr>
          <w:color w:val="000000"/>
          <w:sz w:val="24"/>
          <w:szCs w:val="24"/>
          <w:lang w:val="uk-UA"/>
        </w:rPr>
      </w:pPr>
    </w:p>
    <w:p w:rsidR="00503037" w:rsidRPr="00503037" w:rsidRDefault="00503037" w:rsidP="00503037">
      <w:pPr>
        <w:shd w:val="clear" w:color="auto" w:fill="FFFFFF"/>
        <w:ind w:left="567"/>
        <w:jc w:val="both"/>
        <w:rPr>
          <w:color w:val="000000"/>
          <w:sz w:val="24"/>
          <w:szCs w:val="24"/>
        </w:rPr>
      </w:pPr>
      <w:r w:rsidRPr="00503037">
        <w:rPr>
          <w:color w:val="000000"/>
          <w:sz w:val="24"/>
          <w:szCs w:val="24"/>
        </w:rPr>
        <w:t>Узгоджено:</w:t>
      </w:r>
    </w:p>
    <w:p w:rsidR="00503037" w:rsidRPr="00503037" w:rsidRDefault="00503037" w:rsidP="00503037">
      <w:pPr>
        <w:ind w:left="567"/>
        <w:rPr>
          <w:sz w:val="24"/>
          <w:szCs w:val="24"/>
          <w:lang w:val="uk-UA"/>
        </w:rPr>
      </w:pPr>
      <w:r w:rsidRPr="00503037">
        <w:rPr>
          <w:color w:val="000000"/>
          <w:sz w:val="24"/>
          <w:szCs w:val="24"/>
          <w:lang w:val="uk-UA"/>
        </w:rPr>
        <w:t xml:space="preserve">Фахівець </w:t>
      </w:r>
      <w:r w:rsidRPr="00503037">
        <w:rPr>
          <w:color w:val="000000"/>
          <w:sz w:val="24"/>
          <w:szCs w:val="24"/>
        </w:rPr>
        <w:t xml:space="preserve">з охорони праці      </w:t>
      </w:r>
      <w:r w:rsidRPr="00503037">
        <w:rPr>
          <w:color w:val="000000"/>
          <w:sz w:val="24"/>
          <w:szCs w:val="24"/>
          <w:lang w:val="uk-UA"/>
        </w:rPr>
        <w:t xml:space="preserve">                                       </w:t>
      </w:r>
      <w:r w:rsidR="00CE037B">
        <w:rPr>
          <w:color w:val="000000"/>
          <w:sz w:val="24"/>
          <w:szCs w:val="24"/>
          <w:lang w:val="uk-UA"/>
        </w:rPr>
        <w:t>Ткачук В.А.</w:t>
      </w:r>
    </w:p>
    <w:p w:rsidR="00503037" w:rsidRPr="00503037" w:rsidRDefault="00503037" w:rsidP="00503037">
      <w:pPr>
        <w:pStyle w:val="Style1"/>
        <w:tabs>
          <w:tab w:val="left" w:pos="3429"/>
        </w:tabs>
        <w:adjustRightInd/>
        <w:spacing w:before="72"/>
        <w:ind w:left="3888" w:right="4032" w:hanging="3312"/>
        <w:jc w:val="both"/>
        <w:rPr>
          <w:sz w:val="24"/>
          <w:szCs w:val="24"/>
        </w:rPr>
      </w:pPr>
    </w:p>
    <w:p w:rsidR="00EE2320" w:rsidRDefault="00EE2320" w:rsidP="00EC447A">
      <w:pPr>
        <w:shd w:val="clear" w:color="auto" w:fill="FFFFFF"/>
        <w:spacing w:line="312" w:lineRule="exact"/>
        <w:ind w:hanging="283"/>
        <w:jc w:val="both"/>
        <w:rPr>
          <w:sz w:val="24"/>
          <w:szCs w:val="24"/>
          <w:lang w:val="uk-UA"/>
        </w:rPr>
      </w:pPr>
    </w:p>
    <w:sectPr w:rsidR="00EE2320" w:rsidSect="002F2EE2">
      <w:footerReference w:type="default" r:id="rId7"/>
      <w:pgSz w:w="11906" w:h="16838" w:code="9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D0" w:rsidRDefault="008C05D0" w:rsidP="00EC447A">
      <w:r>
        <w:separator/>
      </w:r>
    </w:p>
  </w:endnote>
  <w:endnote w:type="continuationSeparator" w:id="1">
    <w:p w:rsidR="008C05D0" w:rsidRDefault="008C05D0" w:rsidP="00EC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20" w:rsidRDefault="00D24726">
    <w:pPr>
      <w:pStyle w:val="a7"/>
      <w:jc w:val="center"/>
    </w:pPr>
    <w:r>
      <w:fldChar w:fldCharType="begin"/>
    </w:r>
    <w:r w:rsidR="009F7EEC">
      <w:instrText xml:space="preserve"> PAGE   \* MERGEFORMAT </w:instrText>
    </w:r>
    <w:r>
      <w:fldChar w:fldCharType="separate"/>
    </w:r>
    <w:r w:rsidR="00CE037B">
      <w:rPr>
        <w:noProof/>
      </w:rPr>
      <w:t>3</w:t>
    </w:r>
    <w:r>
      <w:rPr>
        <w:noProof/>
      </w:rPr>
      <w:fldChar w:fldCharType="end"/>
    </w:r>
  </w:p>
  <w:p w:rsidR="00EE2320" w:rsidRDefault="00EE23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D0" w:rsidRDefault="008C05D0" w:rsidP="00EC447A">
      <w:r>
        <w:separator/>
      </w:r>
    </w:p>
  </w:footnote>
  <w:footnote w:type="continuationSeparator" w:id="1">
    <w:p w:rsidR="008C05D0" w:rsidRDefault="008C05D0" w:rsidP="00EC4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9B9"/>
    <w:multiLevelType w:val="singleLevel"/>
    <w:tmpl w:val="E0BAE36C"/>
    <w:lvl w:ilvl="0">
      <w:start w:val="8"/>
      <w:numFmt w:val="decimal"/>
      <w:lvlText w:val="2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">
    <w:nsid w:val="13ED0C38"/>
    <w:multiLevelType w:val="singleLevel"/>
    <w:tmpl w:val="A3E6391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32A333E"/>
    <w:multiLevelType w:val="singleLevel"/>
    <w:tmpl w:val="2988BD02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32ED745B"/>
    <w:multiLevelType w:val="singleLevel"/>
    <w:tmpl w:val="A3E6391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0411F29"/>
    <w:multiLevelType w:val="singleLevel"/>
    <w:tmpl w:val="1C98623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550732FB"/>
    <w:multiLevelType w:val="singleLevel"/>
    <w:tmpl w:val="A3E6391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5C64F0C"/>
    <w:multiLevelType w:val="singleLevel"/>
    <w:tmpl w:val="75BAE15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69634D9A"/>
    <w:multiLevelType w:val="singleLevel"/>
    <w:tmpl w:val="C298F3B4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6DAA550C"/>
    <w:multiLevelType w:val="singleLevel"/>
    <w:tmpl w:val="F49CC0A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7F0E040E"/>
    <w:multiLevelType w:val="hybridMultilevel"/>
    <w:tmpl w:val="951E20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B7F"/>
    <w:rsid w:val="000158FB"/>
    <w:rsid w:val="00031290"/>
    <w:rsid w:val="000D2215"/>
    <w:rsid w:val="00141AEE"/>
    <w:rsid w:val="001672A7"/>
    <w:rsid w:val="00173930"/>
    <w:rsid w:val="001A73CD"/>
    <w:rsid w:val="002C439E"/>
    <w:rsid w:val="002F2EE2"/>
    <w:rsid w:val="00415EA8"/>
    <w:rsid w:val="0048188C"/>
    <w:rsid w:val="004E6C96"/>
    <w:rsid w:val="00503037"/>
    <w:rsid w:val="00503AD5"/>
    <w:rsid w:val="00592289"/>
    <w:rsid w:val="005B4145"/>
    <w:rsid w:val="006C261A"/>
    <w:rsid w:val="0083268E"/>
    <w:rsid w:val="008C05D0"/>
    <w:rsid w:val="009F7EEC"/>
    <w:rsid w:val="00A31B7F"/>
    <w:rsid w:val="00A46C14"/>
    <w:rsid w:val="00A61373"/>
    <w:rsid w:val="00AF141A"/>
    <w:rsid w:val="00B20622"/>
    <w:rsid w:val="00B329A6"/>
    <w:rsid w:val="00B75779"/>
    <w:rsid w:val="00BE414D"/>
    <w:rsid w:val="00C052DD"/>
    <w:rsid w:val="00C657F1"/>
    <w:rsid w:val="00CE037B"/>
    <w:rsid w:val="00D24726"/>
    <w:rsid w:val="00D30A61"/>
    <w:rsid w:val="00DF193E"/>
    <w:rsid w:val="00E95985"/>
    <w:rsid w:val="00EA293B"/>
    <w:rsid w:val="00EC447A"/>
    <w:rsid w:val="00EE2320"/>
    <w:rsid w:val="00F4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68E"/>
    <w:pPr>
      <w:shd w:val="clear" w:color="auto" w:fill="FFFFFF"/>
      <w:spacing w:before="125"/>
      <w:ind w:right="34"/>
      <w:jc w:val="center"/>
    </w:pPr>
    <w:rPr>
      <w:b/>
      <w:bCs/>
      <w:color w:val="000000"/>
      <w:sz w:val="28"/>
      <w:szCs w:val="19"/>
      <w:lang w:val="uk-UA"/>
    </w:rPr>
  </w:style>
  <w:style w:type="character" w:customStyle="1" w:styleId="a4">
    <w:name w:val="Назва Знак"/>
    <w:link w:val="a3"/>
    <w:uiPriority w:val="99"/>
    <w:locked/>
    <w:rsid w:val="0083268E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rsid w:val="00EC447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EC447A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EC447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EC447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Style1">
    <w:name w:val="Style 1"/>
    <w:rsid w:val="00EA29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20</cp:revision>
  <cp:lastPrinted>2013-10-31T07:40:00Z</cp:lastPrinted>
  <dcterms:created xsi:type="dcterms:W3CDTF">2013-10-29T18:30:00Z</dcterms:created>
  <dcterms:modified xsi:type="dcterms:W3CDTF">2024-01-10T11:34:00Z</dcterms:modified>
</cp:coreProperties>
</file>