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0F" w:rsidRPr="00390CB6" w:rsidRDefault="006F56CB" w:rsidP="003F028F">
      <w:pPr>
        <w:tabs>
          <w:tab w:val="left" w:pos="2127"/>
        </w:tabs>
        <w:spacing w:after="0" w:line="240" w:lineRule="auto"/>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 xml:space="preserve">В И Т Я Г  З  </w:t>
      </w:r>
      <w:r w:rsidR="0073710F" w:rsidRPr="00390CB6">
        <w:rPr>
          <w:rFonts w:ascii="Times New Roman" w:eastAsia="Calibri" w:hAnsi="Times New Roman"/>
          <w:b/>
          <w:sz w:val="24"/>
          <w:szCs w:val="24"/>
          <w:lang w:val="uk-UA" w:eastAsia="en-US"/>
        </w:rPr>
        <w:t xml:space="preserve">П Р О Т О К О Л </w:t>
      </w:r>
      <w:r>
        <w:rPr>
          <w:rFonts w:ascii="Times New Roman" w:eastAsia="Calibri" w:hAnsi="Times New Roman"/>
          <w:b/>
          <w:sz w:val="24"/>
          <w:szCs w:val="24"/>
          <w:lang w:val="uk-UA" w:eastAsia="en-US"/>
        </w:rPr>
        <w:t>У</w:t>
      </w:r>
    </w:p>
    <w:p w:rsidR="0073710F" w:rsidRPr="00390CB6" w:rsidRDefault="0073710F" w:rsidP="003F028F">
      <w:pPr>
        <w:tabs>
          <w:tab w:val="left" w:pos="2127"/>
        </w:tabs>
        <w:spacing w:after="0" w:line="240" w:lineRule="auto"/>
        <w:rPr>
          <w:rFonts w:ascii="Times New Roman" w:eastAsia="Calibri" w:hAnsi="Times New Roman"/>
          <w:b/>
          <w:sz w:val="24"/>
          <w:szCs w:val="24"/>
          <w:lang w:val="uk-UA" w:eastAsia="en-US"/>
        </w:rPr>
      </w:pPr>
    </w:p>
    <w:p w:rsidR="0073710F" w:rsidRPr="00390CB6" w:rsidRDefault="00E670AC" w:rsidP="003F028F">
      <w:pPr>
        <w:tabs>
          <w:tab w:val="left" w:pos="2127"/>
        </w:tabs>
        <w:spacing w:after="0" w:line="240" w:lineRule="auto"/>
        <w:rPr>
          <w:rFonts w:ascii="Times New Roman" w:eastAsia="Calibri" w:hAnsi="Times New Roman"/>
          <w:sz w:val="24"/>
          <w:szCs w:val="24"/>
          <w:lang w:val="uk-UA" w:eastAsia="en-US"/>
        </w:rPr>
      </w:pPr>
      <w:r w:rsidRPr="00390CB6">
        <w:rPr>
          <w:rFonts w:ascii="Times New Roman" w:eastAsia="Calibri" w:hAnsi="Times New Roman"/>
          <w:sz w:val="24"/>
          <w:szCs w:val="24"/>
          <w:lang w:val="uk-UA" w:eastAsia="en-US"/>
        </w:rPr>
        <w:t>31</w:t>
      </w:r>
      <w:r w:rsidR="0073710F" w:rsidRPr="00390CB6">
        <w:rPr>
          <w:rFonts w:ascii="Times New Roman" w:eastAsia="Calibri" w:hAnsi="Times New Roman"/>
          <w:sz w:val="24"/>
          <w:szCs w:val="24"/>
          <w:lang w:val="uk-UA" w:eastAsia="en-US"/>
        </w:rPr>
        <w:t>.0</w:t>
      </w:r>
      <w:r w:rsidRPr="00390CB6">
        <w:rPr>
          <w:rFonts w:ascii="Times New Roman" w:eastAsia="Calibri" w:hAnsi="Times New Roman"/>
          <w:sz w:val="24"/>
          <w:szCs w:val="24"/>
          <w:lang w:val="uk-UA" w:eastAsia="en-US"/>
        </w:rPr>
        <w:t>8</w:t>
      </w:r>
      <w:r w:rsidR="0073710F" w:rsidRPr="00390CB6">
        <w:rPr>
          <w:rFonts w:ascii="Times New Roman" w:eastAsia="Calibri" w:hAnsi="Times New Roman"/>
          <w:sz w:val="24"/>
          <w:szCs w:val="24"/>
          <w:lang w:val="uk-UA" w:eastAsia="en-US"/>
        </w:rPr>
        <w:t>.202</w:t>
      </w:r>
      <w:r w:rsidR="005D1581" w:rsidRPr="00390CB6">
        <w:rPr>
          <w:rFonts w:ascii="Times New Roman" w:eastAsia="Calibri" w:hAnsi="Times New Roman"/>
          <w:sz w:val="24"/>
          <w:szCs w:val="24"/>
          <w:lang w:val="uk-UA" w:eastAsia="en-US"/>
        </w:rPr>
        <w:t>3</w:t>
      </w:r>
      <w:r w:rsidR="0073710F" w:rsidRPr="00390CB6">
        <w:rPr>
          <w:rFonts w:ascii="Times New Roman" w:eastAsia="Calibri" w:hAnsi="Times New Roman"/>
          <w:sz w:val="24"/>
          <w:szCs w:val="24"/>
          <w:lang w:val="uk-UA" w:eastAsia="en-US"/>
        </w:rPr>
        <w:t xml:space="preserve">  №1</w:t>
      </w:r>
      <w:r w:rsidR="00182B85">
        <w:rPr>
          <w:rFonts w:ascii="Times New Roman" w:eastAsia="Calibri" w:hAnsi="Times New Roman"/>
          <w:sz w:val="24"/>
          <w:szCs w:val="24"/>
          <w:lang w:val="uk-UA" w:eastAsia="en-US"/>
        </w:rPr>
        <w:t>1</w:t>
      </w:r>
    </w:p>
    <w:p w:rsidR="0073710F" w:rsidRPr="00390CB6" w:rsidRDefault="0073710F" w:rsidP="003F028F">
      <w:pPr>
        <w:tabs>
          <w:tab w:val="left" w:pos="2127"/>
        </w:tabs>
        <w:spacing w:after="0" w:line="240" w:lineRule="auto"/>
        <w:rPr>
          <w:rFonts w:ascii="Times New Roman" w:eastAsia="Calibri" w:hAnsi="Times New Roman"/>
          <w:sz w:val="24"/>
          <w:szCs w:val="24"/>
          <w:lang w:val="uk-UA" w:eastAsia="en-US"/>
        </w:rPr>
      </w:pPr>
    </w:p>
    <w:p w:rsidR="0073710F" w:rsidRPr="00390CB6" w:rsidRDefault="0073710F" w:rsidP="003F028F">
      <w:pPr>
        <w:tabs>
          <w:tab w:val="left" w:pos="2127"/>
        </w:tabs>
        <w:spacing w:after="0" w:line="240" w:lineRule="auto"/>
        <w:rPr>
          <w:rFonts w:ascii="Times New Roman" w:eastAsia="Calibri" w:hAnsi="Times New Roman"/>
          <w:sz w:val="24"/>
          <w:szCs w:val="24"/>
          <w:lang w:val="uk-UA" w:eastAsia="en-US"/>
        </w:rPr>
      </w:pPr>
      <w:r w:rsidRPr="00390CB6">
        <w:rPr>
          <w:rFonts w:ascii="Times New Roman" w:eastAsia="Calibri" w:hAnsi="Times New Roman"/>
          <w:sz w:val="24"/>
          <w:szCs w:val="24"/>
          <w:lang w:val="uk-UA" w:eastAsia="en-US"/>
        </w:rPr>
        <w:t>Кам’янець-Подільський</w:t>
      </w:r>
    </w:p>
    <w:p w:rsidR="0073710F" w:rsidRPr="00390CB6" w:rsidRDefault="0073710F" w:rsidP="003F028F">
      <w:pPr>
        <w:tabs>
          <w:tab w:val="left" w:pos="2127"/>
        </w:tabs>
        <w:spacing w:after="0" w:line="240" w:lineRule="auto"/>
        <w:rPr>
          <w:rFonts w:ascii="Times New Roman" w:eastAsia="Calibri" w:hAnsi="Times New Roman"/>
          <w:sz w:val="24"/>
          <w:szCs w:val="24"/>
          <w:lang w:val="uk-UA" w:eastAsia="en-US"/>
        </w:rPr>
      </w:pPr>
    </w:p>
    <w:p w:rsidR="0073710F" w:rsidRPr="00390CB6" w:rsidRDefault="00BD4932"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 xml:space="preserve">спільне </w:t>
      </w:r>
      <w:r w:rsidR="0073710F" w:rsidRPr="00390CB6">
        <w:rPr>
          <w:rFonts w:ascii="Times New Roman" w:hAnsi="Times New Roman"/>
          <w:sz w:val="24"/>
          <w:szCs w:val="24"/>
          <w:lang w:val="uk-UA"/>
        </w:rPr>
        <w:t xml:space="preserve">засідання педагогічної ради </w:t>
      </w:r>
      <w:r w:rsidR="0059264D" w:rsidRPr="00390CB6">
        <w:rPr>
          <w:rFonts w:ascii="Times New Roman" w:hAnsi="Times New Roman"/>
          <w:sz w:val="24"/>
          <w:szCs w:val="24"/>
          <w:lang w:val="uk-UA"/>
        </w:rPr>
        <w:t>ліцею №13</w:t>
      </w:r>
    </w:p>
    <w:p w:rsidR="00BD4932" w:rsidRPr="00390CB6" w:rsidRDefault="00BD4932"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та зборів трудового колективу</w:t>
      </w:r>
    </w:p>
    <w:p w:rsidR="0073710F" w:rsidRPr="00390CB6" w:rsidRDefault="0073710F" w:rsidP="003F028F">
      <w:pPr>
        <w:spacing w:after="0" w:line="240" w:lineRule="auto"/>
        <w:rPr>
          <w:rFonts w:ascii="Times New Roman" w:eastAsia="Calibri" w:hAnsi="Times New Roman"/>
          <w:sz w:val="24"/>
          <w:szCs w:val="24"/>
          <w:lang w:val="uk-UA" w:eastAsia="en-US"/>
        </w:rPr>
      </w:pPr>
    </w:p>
    <w:p w:rsidR="0073710F" w:rsidRPr="00390CB6" w:rsidRDefault="0073710F"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Голова  – Інна Охота</w:t>
      </w:r>
    </w:p>
    <w:p w:rsidR="0073710F" w:rsidRPr="00390CB6" w:rsidRDefault="0073710F"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 xml:space="preserve">Секретар – Леся </w:t>
      </w:r>
      <w:proofErr w:type="spellStart"/>
      <w:r w:rsidRPr="00390CB6">
        <w:rPr>
          <w:rFonts w:ascii="Times New Roman" w:hAnsi="Times New Roman"/>
          <w:sz w:val="24"/>
          <w:szCs w:val="24"/>
          <w:lang w:val="uk-UA"/>
        </w:rPr>
        <w:t>Погорлюк</w:t>
      </w:r>
      <w:proofErr w:type="spellEnd"/>
    </w:p>
    <w:p w:rsidR="00686A1D" w:rsidRPr="00390CB6" w:rsidRDefault="0073710F"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Присутні:</w:t>
      </w:r>
      <w:r w:rsidR="00686A1D" w:rsidRPr="00390CB6">
        <w:rPr>
          <w:rFonts w:ascii="Times New Roman" w:hAnsi="Times New Roman"/>
          <w:sz w:val="24"/>
          <w:szCs w:val="24"/>
          <w:lang w:val="uk-UA"/>
        </w:rPr>
        <w:t xml:space="preserve"> </w:t>
      </w:r>
      <w:r w:rsidRPr="00390CB6">
        <w:rPr>
          <w:rFonts w:ascii="Times New Roman" w:hAnsi="Times New Roman"/>
          <w:sz w:val="24"/>
          <w:szCs w:val="24"/>
          <w:lang w:val="uk-UA"/>
        </w:rPr>
        <w:t>педагогічні працівники</w:t>
      </w:r>
      <w:r w:rsidR="00686A1D" w:rsidRPr="00390CB6">
        <w:rPr>
          <w:rFonts w:ascii="Times New Roman" w:hAnsi="Times New Roman"/>
          <w:sz w:val="24"/>
          <w:szCs w:val="24"/>
          <w:lang w:val="uk-UA"/>
        </w:rPr>
        <w:t xml:space="preserve"> -</w:t>
      </w:r>
      <w:r w:rsidRPr="00390CB6">
        <w:rPr>
          <w:rFonts w:ascii="Times New Roman" w:hAnsi="Times New Roman"/>
          <w:sz w:val="24"/>
          <w:szCs w:val="24"/>
          <w:lang w:val="uk-UA"/>
        </w:rPr>
        <w:t xml:space="preserve"> </w:t>
      </w:r>
      <w:r w:rsidR="004F383D" w:rsidRPr="00390CB6">
        <w:rPr>
          <w:rFonts w:ascii="Times New Roman" w:hAnsi="Times New Roman"/>
          <w:sz w:val="24"/>
          <w:szCs w:val="24"/>
          <w:lang w:val="uk-UA"/>
        </w:rPr>
        <w:t>40</w:t>
      </w:r>
      <w:r w:rsidRPr="00390CB6">
        <w:rPr>
          <w:rFonts w:ascii="Times New Roman" w:hAnsi="Times New Roman"/>
          <w:sz w:val="24"/>
          <w:szCs w:val="24"/>
          <w:lang w:val="uk-UA"/>
        </w:rPr>
        <w:t xml:space="preserve"> осіб (список додається)</w:t>
      </w:r>
      <w:r w:rsidR="00686A1D" w:rsidRPr="00390CB6">
        <w:rPr>
          <w:rFonts w:ascii="Times New Roman" w:hAnsi="Times New Roman"/>
          <w:sz w:val="24"/>
          <w:szCs w:val="24"/>
          <w:lang w:val="uk-UA"/>
        </w:rPr>
        <w:t>,</w:t>
      </w:r>
    </w:p>
    <w:p w:rsidR="0073710F" w:rsidRPr="00390CB6" w:rsidRDefault="00686A1D"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 xml:space="preserve">                  технічні працівники</w:t>
      </w:r>
    </w:p>
    <w:p w:rsidR="0073710F" w:rsidRPr="00390CB6" w:rsidRDefault="0073710F" w:rsidP="003F028F">
      <w:pPr>
        <w:spacing w:after="0" w:line="240" w:lineRule="auto"/>
        <w:rPr>
          <w:rFonts w:ascii="Times New Roman" w:hAnsi="Times New Roman"/>
          <w:sz w:val="24"/>
          <w:szCs w:val="24"/>
          <w:lang w:val="uk-UA"/>
        </w:rPr>
      </w:pPr>
      <w:r w:rsidRPr="00390CB6">
        <w:rPr>
          <w:rFonts w:ascii="Times New Roman" w:hAnsi="Times New Roman"/>
          <w:sz w:val="24"/>
          <w:szCs w:val="24"/>
          <w:lang w:val="uk-UA"/>
        </w:rPr>
        <w:t xml:space="preserve">                  </w:t>
      </w:r>
    </w:p>
    <w:p w:rsidR="004F58B3" w:rsidRPr="006F56CB" w:rsidRDefault="0073710F" w:rsidP="006F56CB">
      <w:pPr>
        <w:spacing w:after="0" w:line="240" w:lineRule="auto"/>
        <w:rPr>
          <w:rFonts w:ascii="Times New Roman" w:eastAsia="Calibri" w:hAnsi="Times New Roman"/>
          <w:sz w:val="24"/>
          <w:szCs w:val="24"/>
          <w:lang w:val="uk-UA" w:eastAsia="en-US"/>
        </w:rPr>
      </w:pPr>
      <w:r w:rsidRPr="00390CB6">
        <w:rPr>
          <w:rFonts w:ascii="Times New Roman" w:eastAsia="Calibri" w:hAnsi="Times New Roman"/>
          <w:sz w:val="24"/>
          <w:szCs w:val="24"/>
          <w:lang w:val="uk-UA" w:eastAsia="en-US"/>
        </w:rPr>
        <w:t>Порядок  денний:</w:t>
      </w:r>
    </w:p>
    <w:p w:rsidR="004658DA" w:rsidRDefault="004658DA" w:rsidP="006F56CB">
      <w:pPr>
        <w:pStyle w:val="a3"/>
        <w:keepLines/>
        <w:numPr>
          <w:ilvl w:val="0"/>
          <w:numId w:val="28"/>
        </w:numPr>
        <w:tabs>
          <w:tab w:val="left" w:pos="284"/>
          <w:tab w:val="left" w:pos="426"/>
        </w:tabs>
        <w:spacing w:after="0" w:line="240" w:lineRule="auto"/>
        <w:ind w:left="426"/>
        <w:jc w:val="both"/>
        <w:rPr>
          <w:rFonts w:ascii="Times New Roman" w:hAnsi="Times New Roman"/>
          <w:sz w:val="24"/>
          <w:szCs w:val="24"/>
          <w:lang w:val="uk-UA"/>
        </w:rPr>
      </w:pPr>
      <w:r w:rsidRPr="006F56CB">
        <w:rPr>
          <w:rFonts w:ascii="Times New Roman" w:hAnsi="Times New Roman"/>
          <w:sz w:val="24"/>
          <w:szCs w:val="24"/>
          <w:lang w:val="uk-UA"/>
        </w:rPr>
        <w:t>Про внутрішн</w:t>
      </w:r>
      <w:r w:rsidR="00621431" w:rsidRPr="006F56CB">
        <w:rPr>
          <w:rFonts w:ascii="Times New Roman" w:hAnsi="Times New Roman"/>
          <w:sz w:val="24"/>
          <w:szCs w:val="24"/>
          <w:lang w:val="uk-UA"/>
        </w:rPr>
        <w:t>ю</w:t>
      </w:r>
      <w:r w:rsidRPr="006F56CB">
        <w:rPr>
          <w:rFonts w:ascii="Times New Roman" w:hAnsi="Times New Roman"/>
          <w:sz w:val="24"/>
          <w:szCs w:val="24"/>
          <w:lang w:val="uk-UA"/>
        </w:rPr>
        <w:t xml:space="preserve"> систем</w:t>
      </w:r>
      <w:r w:rsidR="00621431" w:rsidRPr="006F56CB">
        <w:rPr>
          <w:rFonts w:ascii="Times New Roman" w:hAnsi="Times New Roman"/>
          <w:sz w:val="24"/>
          <w:szCs w:val="24"/>
          <w:lang w:val="uk-UA"/>
        </w:rPr>
        <w:t>у</w:t>
      </w:r>
      <w:r w:rsidRPr="006F56CB">
        <w:rPr>
          <w:rFonts w:ascii="Times New Roman" w:hAnsi="Times New Roman"/>
          <w:sz w:val="24"/>
          <w:szCs w:val="24"/>
          <w:lang w:val="uk-UA"/>
        </w:rPr>
        <w:t xml:space="preserve"> забезпечення якості освіти </w:t>
      </w:r>
      <w:r w:rsidR="0057763B" w:rsidRPr="006F56CB">
        <w:rPr>
          <w:rFonts w:ascii="Times New Roman" w:hAnsi="Times New Roman"/>
          <w:sz w:val="24"/>
          <w:szCs w:val="24"/>
          <w:lang w:val="uk-UA"/>
        </w:rPr>
        <w:t>ліцею</w:t>
      </w:r>
      <w:r w:rsidR="006271F2" w:rsidRPr="006F56CB">
        <w:rPr>
          <w:rFonts w:ascii="Times New Roman" w:hAnsi="Times New Roman"/>
          <w:sz w:val="24"/>
          <w:szCs w:val="24"/>
          <w:lang w:val="uk-UA"/>
        </w:rPr>
        <w:t xml:space="preserve"> №13 у </w:t>
      </w:r>
      <w:r w:rsidR="0057763B" w:rsidRPr="006F56CB">
        <w:rPr>
          <w:rFonts w:ascii="Times New Roman" w:hAnsi="Times New Roman"/>
          <w:sz w:val="24"/>
          <w:szCs w:val="24"/>
          <w:lang w:val="uk-UA"/>
        </w:rPr>
        <w:t xml:space="preserve">2023-2024 </w:t>
      </w:r>
      <w:r w:rsidRPr="006F56CB">
        <w:rPr>
          <w:rFonts w:ascii="Times New Roman" w:hAnsi="Times New Roman"/>
          <w:sz w:val="24"/>
          <w:szCs w:val="24"/>
          <w:lang w:val="uk-UA"/>
        </w:rPr>
        <w:t>н</w:t>
      </w:r>
      <w:r w:rsidR="003F028F" w:rsidRPr="006F56CB">
        <w:rPr>
          <w:rFonts w:ascii="Times New Roman" w:hAnsi="Times New Roman"/>
          <w:sz w:val="24"/>
          <w:szCs w:val="24"/>
          <w:lang w:val="uk-UA"/>
        </w:rPr>
        <w:t>авчальному році.</w:t>
      </w:r>
      <w:r w:rsidR="003B43BE" w:rsidRPr="006F56CB">
        <w:rPr>
          <w:rFonts w:ascii="Times New Roman" w:hAnsi="Times New Roman"/>
          <w:sz w:val="24"/>
          <w:szCs w:val="24"/>
          <w:lang w:val="uk-UA"/>
        </w:rPr>
        <w:t xml:space="preserve"> (Інформація додається).</w:t>
      </w:r>
    </w:p>
    <w:p w:rsidR="006F56CB" w:rsidRPr="006F56CB" w:rsidRDefault="006F56CB" w:rsidP="006F56CB">
      <w:pPr>
        <w:pStyle w:val="a3"/>
        <w:keepLines/>
        <w:tabs>
          <w:tab w:val="left" w:pos="284"/>
          <w:tab w:val="left" w:pos="426"/>
        </w:tabs>
        <w:spacing w:after="0" w:line="240" w:lineRule="auto"/>
        <w:ind w:left="426"/>
        <w:jc w:val="both"/>
        <w:rPr>
          <w:rFonts w:ascii="Times New Roman" w:hAnsi="Times New Roman"/>
          <w:sz w:val="24"/>
          <w:szCs w:val="24"/>
          <w:lang w:val="uk-UA"/>
        </w:rPr>
      </w:pPr>
    </w:p>
    <w:p w:rsidR="006F56CB" w:rsidRPr="006F56CB" w:rsidRDefault="002A2BAE" w:rsidP="006F56CB">
      <w:pPr>
        <w:pStyle w:val="11"/>
        <w:numPr>
          <w:ilvl w:val="0"/>
          <w:numId w:val="30"/>
        </w:numPr>
        <w:shd w:val="clear" w:color="auto" w:fill="auto"/>
        <w:tabs>
          <w:tab w:val="left" w:pos="284"/>
        </w:tabs>
        <w:spacing w:after="0" w:line="240" w:lineRule="auto"/>
        <w:ind w:left="426"/>
        <w:rPr>
          <w:sz w:val="24"/>
          <w:szCs w:val="24"/>
          <w:shd w:val="clear" w:color="auto" w:fill="FFFFFF"/>
          <w:lang w:val="uk-UA" w:eastAsia="ru-RU"/>
        </w:rPr>
      </w:pPr>
      <w:r w:rsidRPr="00390CB6">
        <w:rPr>
          <w:bCs/>
          <w:smallCaps/>
          <w:sz w:val="24"/>
          <w:szCs w:val="24"/>
          <w:lang w:val="uk-UA"/>
        </w:rPr>
        <w:t>СЛУХАЛИ</w:t>
      </w:r>
      <w:r w:rsidRPr="00390CB6">
        <w:rPr>
          <w:smallCaps/>
          <w:sz w:val="24"/>
          <w:szCs w:val="24"/>
          <w:lang w:val="uk-UA"/>
        </w:rPr>
        <w:t>:</w:t>
      </w:r>
      <w:r w:rsidRPr="00390CB6">
        <w:rPr>
          <w:sz w:val="24"/>
          <w:szCs w:val="24"/>
          <w:lang w:val="uk-UA"/>
        </w:rPr>
        <w:t> </w:t>
      </w:r>
      <w:r w:rsidRPr="00390CB6">
        <w:rPr>
          <w:bCs/>
          <w:sz w:val="24"/>
          <w:szCs w:val="24"/>
          <w:lang w:val="uk-UA" w:bidi="uk-UA"/>
        </w:rPr>
        <w:t xml:space="preserve">Охоту </w:t>
      </w:r>
      <w:r w:rsidRPr="00390CB6">
        <w:rPr>
          <w:sz w:val="24"/>
          <w:szCs w:val="24"/>
          <w:lang w:val="uk-UA" w:bidi="uk-UA"/>
        </w:rPr>
        <w:t xml:space="preserve">І.В., директора, яка наголосила присутнім, на тому, що </w:t>
      </w:r>
      <w:r w:rsidRPr="00390CB6">
        <w:rPr>
          <w:bCs/>
          <w:sz w:val="24"/>
          <w:szCs w:val="24"/>
          <w:bdr w:val="none" w:sz="0" w:space="0" w:color="auto" w:frame="1"/>
          <w:shd w:val="clear" w:color="auto" w:fill="FFFFFF"/>
          <w:lang w:val="uk-UA" w:eastAsia="ru-RU"/>
        </w:rPr>
        <w:t>внутрішня</w:t>
      </w:r>
    </w:p>
    <w:p w:rsidR="002A2BAE" w:rsidRPr="00390CB6" w:rsidRDefault="002A2BAE" w:rsidP="006F56CB">
      <w:pPr>
        <w:pStyle w:val="11"/>
        <w:shd w:val="clear" w:color="auto" w:fill="auto"/>
        <w:tabs>
          <w:tab w:val="left" w:pos="284"/>
        </w:tabs>
        <w:spacing w:after="0" w:line="240" w:lineRule="auto"/>
        <w:rPr>
          <w:sz w:val="24"/>
          <w:szCs w:val="24"/>
          <w:shd w:val="clear" w:color="auto" w:fill="FFFFFF"/>
          <w:lang w:val="uk-UA" w:eastAsia="ru-RU"/>
        </w:rPr>
      </w:pPr>
      <w:r w:rsidRPr="00390CB6">
        <w:rPr>
          <w:bCs/>
          <w:sz w:val="24"/>
          <w:szCs w:val="24"/>
          <w:bdr w:val="none" w:sz="0" w:space="0" w:color="auto" w:frame="1"/>
          <w:shd w:val="clear" w:color="auto" w:fill="FFFFFF"/>
          <w:lang w:val="uk-UA" w:eastAsia="ru-RU"/>
        </w:rPr>
        <w:t xml:space="preserve"> система забезпечення якості освіти</w:t>
      </w:r>
      <w:r w:rsidRPr="00390CB6">
        <w:rPr>
          <w:i/>
          <w:iCs/>
          <w:sz w:val="24"/>
          <w:szCs w:val="24"/>
          <w:bdr w:val="none" w:sz="0" w:space="0" w:color="auto" w:frame="1"/>
          <w:shd w:val="clear" w:color="auto" w:fill="FFFFFF"/>
          <w:lang w:eastAsia="ru-RU"/>
        </w:rPr>
        <w:t> </w:t>
      </w:r>
      <w:r w:rsidRPr="00390CB6">
        <w:rPr>
          <w:i/>
          <w:iCs/>
          <w:sz w:val="24"/>
          <w:szCs w:val="24"/>
          <w:bdr w:val="none" w:sz="0" w:space="0" w:color="auto" w:frame="1"/>
          <w:shd w:val="clear" w:color="auto" w:fill="FFFFFF"/>
          <w:lang w:val="uk-UA" w:eastAsia="ru-RU"/>
        </w:rPr>
        <w:t>–</w:t>
      </w:r>
      <w:r w:rsidRPr="00390CB6">
        <w:rPr>
          <w:i/>
          <w:iCs/>
          <w:sz w:val="24"/>
          <w:szCs w:val="24"/>
          <w:bdr w:val="none" w:sz="0" w:space="0" w:color="auto" w:frame="1"/>
          <w:shd w:val="clear" w:color="auto" w:fill="FFFFFF"/>
          <w:lang w:eastAsia="ru-RU"/>
        </w:rPr>
        <w:t> </w:t>
      </w:r>
      <w:r w:rsidRPr="00390CB6">
        <w:rPr>
          <w:sz w:val="24"/>
          <w:szCs w:val="24"/>
          <w:shd w:val="clear" w:color="auto" w:fill="FFFFFF"/>
          <w:lang w:val="uk-UA" w:eastAsia="ru-RU"/>
        </w:rPr>
        <w:t>це сукупність умов, процедур і заходів у закладі освіти, що забезпечують ефективність освітніх та управлінських процесів, які безпосередньо впливають на якість результатів навчання здобувачів освіти</w:t>
      </w:r>
      <w:r w:rsidR="00A2225F" w:rsidRPr="00390CB6">
        <w:rPr>
          <w:sz w:val="24"/>
          <w:szCs w:val="24"/>
          <w:shd w:val="clear" w:color="auto" w:fill="FFFFFF"/>
          <w:lang w:val="uk-UA" w:eastAsia="ru-RU"/>
        </w:rPr>
        <w:t>,</w:t>
      </w:r>
      <w:r w:rsidRPr="00390CB6">
        <w:rPr>
          <w:sz w:val="24"/>
          <w:szCs w:val="24"/>
          <w:shd w:val="clear" w:color="auto" w:fill="FFFFFF"/>
          <w:lang w:val="uk-UA" w:eastAsia="ru-RU"/>
        </w:rPr>
        <w:t xml:space="preserve"> забезпечують формування їхніх ключових компетентностей, а також сприяють всебічному розвитку особистості кожного здобувача освіти.</w:t>
      </w:r>
    </w:p>
    <w:p w:rsidR="002A2BAE" w:rsidRPr="00390CB6" w:rsidRDefault="002A2BAE" w:rsidP="002A2BAE">
      <w:pPr>
        <w:widowControl w:val="0"/>
        <w:spacing w:after="0" w:line="240" w:lineRule="auto"/>
        <w:ind w:firstLine="708"/>
        <w:jc w:val="both"/>
        <w:rPr>
          <w:rFonts w:ascii="Times New Roman" w:hAnsi="Times New Roman"/>
          <w:sz w:val="24"/>
          <w:szCs w:val="24"/>
          <w:lang w:val="uk-UA"/>
        </w:rPr>
      </w:pPr>
      <w:r w:rsidRPr="00390CB6">
        <w:rPr>
          <w:rFonts w:ascii="Times New Roman" w:hAnsi="Times New Roman"/>
          <w:sz w:val="24"/>
          <w:szCs w:val="24"/>
          <w:lang w:val="uk-UA" w:eastAsia="en-US" w:bidi="uk-UA"/>
        </w:rPr>
        <w:t>Інна Василівна нагадала присутнім, що в закладі така система функціонує</w:t>
      </w:r>
      <w:r w:rsidR="00F00DD4" w:rsidRPr="00390CB6">
        <w:rPr>
          <w:rFonts w:ascii="Times New Roman" w:hAnsi="Times New Roman"/>
          <w:sz w:val="24"/>
          <w:szCs w:val="24"/>
          <w:lang w:val="uk-UA" w:eastAsia="en-US" w:bidi="uk-UA"/>
        </w:rPr>
        <w:t>.</w:t>
      </w:r>
      <w:r w:rsidR="00DC0879" w:rsidRPr="00390CB6">
        <w:rPr>
          <w:rFonts w:ascii="Times New Roman" w:hAnsi="Times New Roman"/>
          <w:sz w:val="24"/>
          <w:szCs w:val="24"/>
          <w:lang w:val="uk-UA" w:eastAsia="en-US" w:bidi="uk-UA"/>
        </w:rPr>
        <w:t xml:space="preserve"> </w:t>
      </w:r>
      <w:r w:rsidR="00F00DD4" w:rsidRPr="00390CB6">
        <w:rPr>
          <w:rFonts w:ascii="Times New Roman" w:hAnsi="Times New Roman"/>
          <w:sz w:val="24"/>
          <w:szCs w:val="24"/>
          <w:lang w:val="uk-UA" w:eastAsia="en-US" w:bidi="uk-UA"/>
        </w:rPr>
        <w:t>У</w:t>
      </w:r>
      <w:r w:rsidR="00DC0879" w:rsidRPr="00390CB6">
        <w:rPr>
          <w:rFonts w:ascii="Times New Roman" w:hAnsi="Times New Roman"/>
          <w:sz w:val="24"/>
          <w:szCs w:val="24"/>
          <w:lang w:val="uk-UA" w:eastAsia="en-US" w:bidi="uk-UA"/>
        </w:rPr>
        <w:t xml:space="preserve"> 2022-2023 </w:t>
      </w:r>
      <w:proofErr w:type="spellStart"/>
      <w:r w:rsidR="00DC0879" w:rsidRPr="00390CB6">
        <w:rPr>
          <w:rFonts w:ascii="Times New Roman" w:hAnsi="Times New Roman"/>
          <w:sz w:val="24"/>
          <w:szCs w:val="24"/>
          <w:lang w:val="uk-UA" w:eastAsia="en-US" w:bidi="uk-UA"/>
        </w:rPr>
        <w:t>н.р</w:t>
      </w:r>
      <w:proofErr w:type="spellEnd"/>
      <w:r w:rsidR="00DC0879" w:rsidRPr="00390CB6">
        <w:rPr>
          <w:rFonts w:ascii="Times New Roman" w:hAnsi="Times New Roman"/>
          <w:sz w:val="24"/>
          <w:szCs w:val="24"/>
          <w:lang w:val="uk-UA" w:eastAsia="en-US" w:bidi="uk-UA"/>
        </w:rPr>
        <w:t xml:space="preserve">. було визначено </w:t>
      </w:r>
      <w:r w:rsidR="00F00DD4" w:rsidRPr="00390CB6">
        <w:rPr>
          <w:rFonts w:ascii="Times New Roman" w:hAnsi="Times New Roman"/>
          <w:sz w:val="24"/>
          <w:szCs w:val="24"/>
          <w:lang w:val="uk-UA" w:eastAsia="en-US" w:bidi="uk-UA"/>
        </w:rPr>
        <w:t>більш пріоритетними для вивчення два напрямки: «Освітнє середовище»,  «Система п</w:t>
      </w:r>
      <w:r w:rsidR="00F00DD4" w:rsidRPr="00390CB6">
        <w:rPr>
          <w:rFonts w:ascii="Times New Roman" w:hAnsi="Times New Roman"/>
          <w:sz w:val="24"/>
          <w:szCs w:val="24"/>
          <w:lang w:val="uk-UA"/>
        </w:rPr>
        <w:t>едагогічної діяльн</w:t>
      </w:r>
      <w:r w:rsidR="00C01A21" w:rsidRPr="00390CB6">
        <w:rPr>
          <w:rFonts w:ascii="Times New Roman" w:hAnsi="Times New Roman"/>
          <w:sz w:val="24"/>
          <w:szCs w:val="24"/>
          <w:lang w:val="uk-UA"/>
        </w:rPr>
        <w:t>о</w:t>
      </w:r>
      <w:r w:rsidR="00F00DD4" w:rsidRPr="00390CB6">
        <w:rPr>
          <w:rFonts w:ascii="Times New Roman" w:hAnsi="Times New Roman"/>
          <w:sz w:val="24"/>
          <w:szCs w:val="24"/>
          <w:lang w:val="uk-UA"/>
        </w:rPr>
        <w:t xml:space="preserve">сті педагогічних працівників закладу освіти». </w:t>
      </w:r>
    </w:p>
    <w:p w:rsidR="00A2225F" w:rsidRPr="00390CB6" w:rsidRDefault="00F00DD4" w:rsidP="002A2BAE">
      <w:pPr>
        <w:widowControl w:val="0"/>
        <w:spacing w:after="0" w:line="240" w:lineRule="auto"/>
        <w:ind w:firstLine="708"/>
        <w:jc w:val="both"/>
        <w:rPr>
          <w:rFonts w:ascii="Times New Roman" w:hAnsi="Times New Roman"/>
          <w:sz w:val="24"/>
          <w:szCs w:val="24"/>
          <w:lang w:val="uk-UA"/>
        </w:rPr>
      </w:pPr>
      <w:r w:rsidRPr="00390CB6">
        <w:rPr>
          <w:rFonts w:ascii="Times New Roman" w:hAnsi="Times New Roman"/>
          <w:sz w:val="24"/>
          <w:szCs w:val="24"/>
          <w:lang w:val="uk-UA"/>
        </w:rPr>
        <w:t xml:space="preserve">Директор запропонувала у 2023-2024 </w:t>
      </w:r>
      <w:proofErr w:type="spellStart"/>
      <w:r w:rsidRPr="00390CB6">
        <w:rPr>
          <w:rFonts w:ascii="Times New Roman" w:hAnsi="Times New Roman"/>
          <w:sz w:val="24"/>
          <w:szCs w:val="24"/>
          <w:lang w:val="uk-UA"/>
        </w:rPr>
        <w:t>н.р</w:t>
      </w:r>
      <w:proofErr w:type="spellEnd"/>
      <w:r w:rsidRPr="00390CB6">
        <w:rPr>
          <w:rFonts w:ascii="Times New Roman" w:hAnsi="Times New Roman"/>
          <w:sz w:val="24"/>
          <w:szCs w:val="24"/>
          <w:lang w:val="uk-UA"/>
        </w:rPr>
        <w:t xml:space="preserve">. визначити для вивчення ще два напрямки: </w:t>
      </w:r>
    </w:p>
    <w:p w:rsidR="00F00DD4" w:rsidRPr="00390CB6" w:rsidRDefault="00F00DD4" w:rsidP="00870F82">
      <w:pPr>
        <w:widowControl w:val="0"/>
        <w:tabs>
          <w:tab w:val="left" w:pos="363"/>
        </w:tabs>
        <w:spacing w:after="0" w:line="240" w:lineRule="auto"/>
        <w:jc w:val="both"/>
        <w:rPr>
          <w:rFonts w:ascii="Times New Roman" w:hAnsi="Times New Roman"/>
          <w:sz w:val="24"/>
          <w:szCs w:val="24"/>
          <w:lang w:val="uk-UA" w:eastAsia="en-US" w:bidi="uk-UA"/>
        </w:rPr>
      </w:pPr>
      <w:r w:rsidRPr="00390CB6">
        <w:rPr>
          <w:rFonts w:ascii="Times New Roman" w:hAnsi="Times New Roman"/>
          <w:sz w:val="24"/>
          <w:szCs w:val="24"/>
          <w:lang w:val="uk-UA"/>
        </w:rPr>
        <w:t xml:space="preserve">«Система оцінювання </w:t>
      </w:r>
      <w:r w:rsidR="00C01A21" w:rsidRPr="00390CB6">
        <w:rPr>
          <w:rFonts w:ascii="Times New Roman" w:hAnsi="Times New Roman"/>
          <w:sz w:val="24"/>
          <w:szCs w:val="24"/>
          <w:lang w:val="uk-UA"/>
        </w:rPr>
        <w:t xml:space="preserve">здобувачів освіти» та </w:t>
      </w:r>
      <w:r w:rsidR="00A2225F" w:rsidRPr="00390CB6">
        <w:rPr>
          <w:rFonts w:ascii="Times New Roman" w:hAnsi="Times New Roman"/>
          <w:sz w:val="24"/>
          <w:szCs w:val="24"/>
          <w:lang w:val="uk-UA" w:eastAsia="en-US" w:bidi="uk-UA"/>
        </w:rPr>
        <w:t>«Управлінські процеси закладу освіти».</w:t>
      </w:r>
    </w:p>
    <w:p w:rsidR="00985DD4" w:rsidRPr="00051DCA" w:rsidRDefault="00051DCA" w:rsidP="00051DCA">
      <w:pPr>
        <w:widowControl w:val="0"/>
        <w:tabs>
          <w:tab w:val="left" w:pos="363"/>
        </w:tabs>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5. </w:t>
      </w:r>
      <w:r w:rsidR="00985DD4" w:rsidRPr="00051DCA">
        <w:rPr>
          <w:rFonts w:ascii="Times New Roman" w:hAnsi="Times New Roman"/>
          <w:sz w:val="24"/>
          <w:szCs w:val="24"/>
          <w:lang w:val="uk-UA" w:eastAsia="en-US"/>
        </w:rPr>
        <w:t xml:space="preserve">ВИСТУПИЛА: </w:t>
      </w:r>
      <w:proofErr w:type="spellStart"/>
      <w:r w:rsidR="00985DD4" w:rsidRPr="00051DCA">
        <w:rPr>
          <w:rFonts w:ascii="Times New Roman" w:hAnsi="Times New Roman"/>
          <w:sz w:val="24"/>
          <w:szCs w:val="24"/>
          <w:lang w:val="uk-UA" w:eastAsia="en-US"/>
        </w:rPr>
        <w:t>Веселовська</w:t>
      </w:r>
      <w:proofErr w:type="spellEnd"/>
      <w:r w:rsidR="00985DD4" w:rsidRPr="00051DCA">
        <w:rPr>
          <w:rFonts w:ascii="Times New Roman" w:hAnsi="Times New Roman"/>
          <w:sz w:val="24"/>
          <w:szCs w:val="24"/>
          <w:lang w:val="uk-UA" w:eastAsia="en-US"/>
        </w:rPr>
        <w:t xml:space="preserve"> Л.І., заступник директора, яка повідомила, що не надходило пропозицій, щодо зміни та оновлення складу робочих груп. Заступник також нагадала, що відповідно до Положення про  внутрішню системи забезпечення якості освіти кожна робоча група має працювати за </w:t>
      </w:r>
      <w:r w:rsidR="003E348F" w:rsidRPr="00051DCA">
        <w:rPr>
          <w:rFonts w:ascii="Times New Roman" w:hAnsi="Times New Roman"/>
          <w:sz w:val="24"/>
          <w:szCs w:val="24"/>
          <w:lang w:val="uk-UA" w:eastAsia="en-US"/>
        </w:rPr>
        <w:t>відповідним</w:t>
      </w:r>
      <w:r w:rsidR="00985DD4" w:rsidRPr="00051DCA">
        <w:rPr>
          <w:rFonts w:ascii="Times New Roman" w:hAnsi="Times New Roman"/>
          <w:sz w:val="24"/>
          <w:szCs w:val="24"/>
          <w:lang w:val="uk-UA" w:eastAsia="en-US"/>
        </w:rPr>
        <w:t xml:space="preserve"> </w:t>
      </w:r>
      <w:r w:rsidR="003E348F" w:rsidRPr="00051DCA">
        <w:rPr>
          <w:rFonts w:ascii="Times New Roman" w:hAnsi="Times New Roman"/>
          <w:sz w:val="24"/>
          <w:szCs w:val="24"/>
          <w:lang w:val="uk-UA" w:eastAsia="en-US"/>
        </w:rPr>
        <w:t>планом.</w:t>
      </w:r>
    </w:p>
    <w:p w:rsidR="003E348F" w:rsidRPr="00390CB6" w:rsidRDefault="003E348F" w:rsidP="003E348F">
      <w:pPr>
        <w:pStyle w:val="11"/>
        <w:shd w:val="clear" w:color="auto" w:fill="auto"/>
        <w:tabs>
          <w:tab w:val="left" w:pos="363"/>
        </w:tabs>
        <w:spacing w:after="0" w:line="240" w:lineRule="auto"/>
        <w:rPr>
          <w:sz w:val="24"/>
          <w:szCs w:val="24"/>
          <w:lang w:val="uk-UA" w:bidi="uk-UA"/>
        </w:rPr>
      </w:pPr>
      <w:r w:rsidRPr="00390CB6">
        <w:rPr>
          <w:sz w:val="24"/>
          <w:szCs w:val="24"/>
          <w:lang w:val="uk-UA"/>
        </w:rPr>
        <w:tab/>
      </w:r>
      <w:r w:rsidRPr="00390CB6">
        <w:rPr>
          <w:sz w:val="24"/>
          <w:szCs w:val="24"/>
          <w:lang w:val="uk-UA"/>
        </w:rPr>
        <w:tab/>
        <w:t>Лілія Іванівна ознайомила прис</w:t>
      </w:r>
      <w:r w:rsidR="00803E5D">
        <w:rPr>
          <w:sz w:val="24"/>
          <w:szCs w:val="24"/>
          <w:lang w:val="uk-UA"/>
        </w:rPr>
        <w:t>у</w:t>
      </w:r>
      <w:r w:rsidRPr="00390CB6">
        <w:rPr>
          <w:sz w:val="24"/>
          <w:szCs w:val="24"/>
          <w:lang w:val="uk-UA"/>
        </w:rPr>
        <w:t>тніх з планом роботи</w:t>
      </w:r>
      <w:r w:rsidRPr="00390CB6">
        <w:rPr>
          <w:sz w:val="24"/>
          <w:szCs w:val="24"/>
          <w:lang w:val="uk-UA" w:bidi="uk-UA"/>
        </w:rPr>
        <w:t xml:space="preserve"> груп за напрямами «</w:t>
      </w:r>
      <w:r w:rsidRPr="00390CB6">
        <w:rPr>
          <w:sz w:val="24"/>
          <w:szCs w:val="24"/>
          <w:lang w:val="uk-UA"/>
        </w:rPr>
        <w:t>Система оцінювання здобувачів освіти</w:t>
      </w:r>
      <w:r w:rsidRPr="00390CB6">
        <w:rPr>
          <w:sz w:val="24"/>
          <w:szCs w:val="24"/>
          <w:lang w:val="uk-UA" w:bidi="uk-UA"/>
        </w:rPr>
        <w:t>» та «Управлінські процеси закладу освіти».</w:t>
      </w:r>
    </w:p>
    <w:p w:rsidR="002A2BAE" w:rsidRPr="00390CB6" w:rsidRDefault="00985DD4" w:rsidP="002A2BAE">
      <w:pPr>
        <w:spacing w:after="0" w:line="240" w:lineRule="auto"/>
        <w:jc w:val="both"/>
        <w:rPr>
          <w:rFonts w:ascii="Times New Roman" w:hAnsi="Times New Roman"/>
          <w:sz w:val="24"/>
          <w:szCs w:val="24"/>
          <w:lang w:val="uk-UA" w:eastAsia="en-US"/>
        </w:rPr>
      </w:pPr>
      <w:r w:rsidRPr="00390CB6">
        <w:rPr>
          <w:rFonts w:ascii="Times New Roman" w:hAnsi="Times New Roman"/>
          <w:bCs/>
          <w:smallCaps/>
          <w:sz w:val="24"/>
          <w:szCs w:val="24"/>
          <w:lang w:val="uk-UA" w:eastAsia="en-US"/>
        </w:rPr>
        <w:t>5</w:t>
      </w:r>
      <w:r w:rsidR="002A2BAE" w:rsidRPr="00390CB6">
        <w:rPr>
          <w:rFonts w:ascii="Times New Roman" w:hAnsi="Times New Roman"/>
          <w:bCs/>
          <w:smallCaps/>
          <w:sz w:val="24"/>
          <w:szCs w:val="24"/>
          <w:lang w:val="uk-UA" w:eastAsia="en-US"/>
        </w:rPr>
        <w:t>. УХВАЛИЛИ:</w:t>
      </w:r>
    </w:p>
    <w:p w:rsidR="002A2BAE" w:rsidRPr="00390CB6" w:rsidRDefault="002A2BAE" w:rsidP="002A2BAE">
      <w:pPr>
        <w:widowControl w:val="0"/>
        <w:spacing w:after="0" w:line="240" w:lineRule="auto"/>
        <w:jc w:val="both"/>
        <w:rPr>
          <w:rFonts w:ascii="Times New Roman" w:hAnsi="Times New Roman"/>
          <w:sz w:val="24"/>
          <w:szCs w:val="24"/>
          <w:lang w:val="uk-UA" w:eastAsia="en-US"/>
        </w:rPr>
      </w:pPr>
      <w:r w:rsidRPr="00390CB6">
        <w:rPr>
          <w:rFonts w:ascii="Times New Roman" w:hAnsi="Times New Roman"/>
          <w:sz w:val="24"/>
          <w:szCs w:val="24"/>
          <w:lang w:val="uk-UA" w:eastAsia="en-US" w:bidi="uk-UA"/>
        </w:rPr>
        <w:t xml:space="preserve">1. </w:t>
      </w:r>
      <w:r w:rsidRPr="00390CB6">
        <w:rPr>
          <w:rFonts w:ascii="Times New Roman" w:hAnsi="Times New Roman"/>
          <w:iCs/>
          <w:sz w:val="24"/>
          <w:szCs w:val="24"/>
          <w:lang w:val="uk-UA" w:eastAsia="en-US" w:bidi="uk-UA"/>
        </w:rPr>
        <w:t>Інформацію директора Охоти І.В. взяти до відома.</w:t>
      </w:r>
    </w:p>
    <w:p w:rsidR="00C01A21" w:rsidRPr="00390CB6" w:rsidRDefault="00C01A21" w:rsidP="002A2BAE">
      <w:pPr>
        <w:widowControl w:val="0"/>
        <w:numPr>
          <w:ilvl w:val="0"/>
          <w:numId w:val="16"/>
        </w:numPr>
        <w:tabs>
          <w:tab w:val="left" w:pos="363"/>
        </w:tabs>
        <w:spacing w:after="0" w:line="240" w:lineRule="auto"/>
        <w:jc w:val="both"/>
        <w:rPr>
          <w:rFonts w:ascii="Times New Roman" w:hAnsi="Times New Roman"/>
          <w:sz w:val="24"/>
          <w:szCs w:val="24"/>
          <w:lang w:val="uk-UA" w:eastAsia="en-US"/>
        </w:rPr>
      </w:pPr>
      <w:r w:rsidRPr="00390CB6">
        <w:rPr>
          <w:rFonts w:ascii="Times New Roman" w:hAnsi="Times New Roman"/>
          <w:sz w:val="24"/>
          <w:szCs w:val="24"/>
          <w:lang w:val="uk-UA" w:eastAsia="en-US"/>
        </w:rPr>
        <w:t>Визнати</w:t>
      </w:r>
      <w:r w:rsidR="00A2225F" w:rsidRPr="00390CB6">
        <w:rPr>
          <w:rFonts w:ascii="Times New Roman" w:hAnsi="Times New Roman"/>
          <w:sz w:val="24"/>
          <w:szCs w:val="24"/>
          <w:lang w:val="uk-UA" w:eastAsia="en-US"/>
        </w:rPr>
        <w:t xml:space="preserve"> пріоритетними  для проведення щорічного самооцінювання якості освіти ліцею у 2023-2024 </w:t>
      </w:r>
      <w:proofErr w:type="spellStart"/>
      <w:r w:rsidR="00A2225F" w:rsidRPr="00390CB6">
        <w:rPr>
          <w:rFonts w:ascii="Times New Roman" w:hAnsi="Times New Roman"/>
          <w:sz w:val="24"/>
          <w:szCs w:val="24"/>
          <w:lang w:val="uk-UA" w:eastAsia="en-US"/>
        </w:rPr>
        <w:t>н.р</w:t>
      </w:r>
      <w:proofErr w:type="spellEnd"/>
      <w:r w:rsidR="00A2225F" w:rsidRPr="00390CB6">
        <w:rPr>
          <w:rFonts w:ascii="Times New Roman" w:hAnsi="Times New Roman"/>
          <w:sz w:val="24"/>
          <w:szCs w:val="24"/>
          <w:lang w:val="uk-UA" w:eastAsia="en-US"/>
        </w:rPr>
        <w:t xml:space="preserve">. два напрямками: </w:t>
      </w:r>
      <w:r w:rsidR="00A2225F" w:rsidRPr="00390CB6">
        <w:rPr>
          <w:rFonts w:ascii="Times New Roman" w:hAnsi="Times New Roman"/>
          <w:sz w:val="24"/>
          <w:szCs w:val="24"/>
          <w:lang w:val="uk-UA" w:eastAsia="en-US" w:bidi="uk-UA"/>
        </w:rPr>
        <w:t>«Система оцінювання здобувачів освіти»,  «Управлінські процеси закладу освіти»</w:t>
      </w:r>
      <w:r w:rsidR="00051DCA">
        <w:rPr>
          <w:rFonts w:ascii="Times New Roman" w:hAnsi="Times New Roman"/>
          <w:sz w:val="24"/>
          <w:szCs w:val="24"/>
          <w:lang w:val="uk-UA" w:eastAsia="en-US" w:bidi="uk-UA"/>
        </w:rPr>
        <w:t>.</w:t>
      </w:r>
    </w:p>
    <w:p w:rsidR="002A2BAE" w:rsidRPr="00CF7168" w:rsidRDefault="00870F82" w:rsidP="002A2BAE">
      <w:pPr>
        <w:pStyle w:val="11"/>
        <w:shd w:val="clear" w:color="auto" w:fill="auto"/>
        <w:tabs>
          <w:tab w:val="left" w:pos="363"/>
        </w:tabs>
        <w:spacing w:after="0" w:line="240" w:lineRule="auto"/>
        <w:rPr>
          <w:sz w:val="24"/>
          <w:szCs w:val="24"/>
          <w:lang w:val="uk-UA" w:bidi="uk-UA"/>
        </w:rPr>
      </w:pPr>
      <w:r w:rsidRPr="00390CB6">
        <w:rPr>
          <w:sz w:val="24"/>
          <w:szCs w:val="24"/>
          <w:lang w:val="uk-UA" w:bidi="uk-UA"/>
        </w:rPr>
        <w:t>3.</w:t>
      </w:r>
      <w:r w:rsidR="002A2BAE" w:rsidRPr="00390CB6">
        <w:rPr>
          <w:sz w:val="24"/>
          <w:szCs w:val="24"/>
          <w:lang w:bidi="uk-UA"/>
        </w:rPr>
        <w:t xml:space="preserve"> </w:t>
      </w:r>
      <w:r w:rsidR="002A2BAE" w:rsidRPr="00390CB6">
        <w:rPr>
          <w:sz w:val="24"/>
          <w:szCs w:val="24"/>
          <w:lang w:val="uk-UA" w:bidi="uk-UA"/>
        </w:rPr>
        <w:t>Схвалити</w:t>
      </w:r>
      <w:r w:rsidR="002A2BAE" w:rsidRPr="00390CB6">
        <w:rPr>
          <w:sz w:val="24"/>
          <w:szCs w:val="24"/>
          <w:lang w:bidi="uk-UA"/>
        </w:rPr>
        <w:t xml:space="preserve"> План</w:t>
      </w:r>
      <w:r w:rsidR="002A2BAE" w:rsidRPr="00390CB6">
        <w:rPr>
          <w:sz w:val="24"/>
          <w:szCs w:val="24"/>
          <w:lang w:val="uk-UA" w:bidi="uk-UA"/>
        </w:rPr>
        <w:t>и робо</w:t>
      </w:r>
      <w:r w:rsidR="003E348F" w:rsidRPr="00390CB6">
        <w:rPr>
          <w:sz w:val="24"/>
          <w:szCs w:val="24"/>
          <w:lang w:val="uk-UA" w:bidi="uk-UA"/>
        </w:rPr>
        <w:t xml:space="preserve">ти </w:t>
      </w:r>
      <w:r w:rsidR="002A2BAE" w:rsidRPr="00390CB6">
        <w:rPr>
          <w:sz w:val="24"/>
          <w:szCs w:val="24"/>
          <w:lang w:val="uk-UA" w:bidi="uk-UA"/>
        </w:rPr>
        <w:t>моніторингових</w:t>
      </w:r>
      <w:r w:rsidR="002A2BAE" w:rsidRPr="00390CB6">
        <w:rPr>
          <w:sz w:val="24"/>
          <w:szCs w:val="24"/>
          <w:lang w:bidi="uk-UA"/>
        </w:rPr>
        <w:t xml:space="preserve"> </w:t>
      </w:r>
      <w:r w:rsidR="002A2BAE" w:rsidRPr="00390CB6">
        <w:rPr>
          <w:sz w:val="24"/>
          <w:szCs w:val="24"/>
          <w:lang w:val="uk-UA" w:bidi="uk-UA"/>
        </w:rPr>
        <w:t>груп за напрямами «</w:t>
      </w:r>
      <w:r w:rsidRPr="00390CB6">
        <w:rPr>
          <w:sz w:val="24"/>
          <w:szCs w:val="24"/>
          <w:lang w:val="uk-UA"/>
        </w:rPr>
        <w:t>Система оцінювання здобувачів освіти</w:t>
      </w:r>
      <w:r w:rsidR="002A2BAE" w:rsidRPr="00390CB6">
        <w:rPr>
          <w:sz w:val="24"/>
          <w:szCs w:val="24"/>
          <w:lang w:val="uk-UA" w:bidi="uk-UA"/>
        </w:rPr>
        <w:t>» та «</w:t>
      </w:r>
      <w:r w:rsidRPr="00390CB6">
        <w:rPr>
          <w:sz w:val="24"/>
          <w:szCs w:val="24"/>
          <w:lang w:val="uk-UA" w:bidi="uk-UA"/>
        </w:rPr>
        <w:t>Управлінські процеси закладу освіти</w:t>
      </w:r>
      <w:r w:rsidR="002A2BAE" w:rsidRPr="00390CB6">
        <w:rPr>
          <w:sz w:val="24"/>
          <w:szCs w:val="24"/>
          <w:lang w:val="uk-UA" w:bidi="uk-UA"/>
        </w:rPr>
        <w:t>»</w:t>
      </w:r>
      <w:r w:rsidR="002A2BAE" w:rsidRPr="00390CB6">
        <w:rPr>
          <w:sz w:val="24"/>
          <w:szCs w:val="24"/>
          <w:lang w:bidi="uk-UA"/>
        </w:rPr>
        <w:t>.</w:t>
      </w:r>
      <w:r w:rsidR="00CF7168">
        <w:rPr>
          <w:sz w:val="24"/>
          <w:szCs w:val="24"/>
          <w:lang w:val="uk-UA" w:bidi="uk-UA"/>
        </w:rPr>
        <w:t xml:space="preserve"> (Додаток 1,2)</w:t>
      </w:r>
    </w:p>
    <w:p w:rsidR="00870F82" w:rsidRPr="00390CB6" w:rsidRDefault="002A2BAE" w:rsidP="00870F82">
      <w:pPr>
        <w:widowControl w:val="0"/>
        <w:tabs>
          <w:tab w:val="left" w:pos="363"/>
        </w:tabs>
        <w:spacing w:after="0" w:line="240" w:lineRule="auto"/>
        <w:jc w:val="both"/>
        <w:rPr>
          <w:rFonts w:ascii="Times New Roman" w:hAnsi="Times New Roman"/>
          <w:sz w:val="24"/>
          <w:szCs w:val="24"/>
          <w:lang w:val="uk-UA" w:eastAsia="en-US" w:bidi="uk-UA"/>
        </w:rPr>
      </w:pPr>
      <w:r w:rsidRPr="00390CB6">
        <w:rPr>
          <w:rFonts w:ascii="Times New Roman" w:hAnsi="Times New Roman"/>
          <w:sz w:val="24"/>
          <w:szCs w:val="24"/>
          <w:lang w:val="uk-UA" w:bidi="uk-UA"/>
        </w:rPr>
        <w:t xml:space="preserve">4. </w:t>
      </w:r>
      <w:r w:rsidR="00051DCA">
        <w:rPr>
          <w:rFonts w:ascii="Times New Roman" w:hAnsi="Times New Roman"/>
          <w:sz w:val="24"/>
          <w:szCs w:val="24"/>
          <w:lang w:val="uk-UA" w:bidi="uk-UA"/>
        </w:rPr>
        <w:t>Г</w:t>
      </w:r>
      <w:r w:rsidRPr="00390CB6">
        <w:rPr>
          <w:rFonts w:ascii="Times New Roman" w:hAnsi="Times New Roman"/>
          <w:sz w:val="24"/>
          <w:szCs w:val="24"/>
          <w:lang w:val="uk-UA" w:bidi="uk-UA"/>
        </w:rPr>
        <w:t xml:space="preserve">рупам, що здійснюють </w:t>
      </w:r>
      <w:r w:rsidR="00803E5D">
        <w:rPr>
          <w:rFonts w:ascii="Times New Roman" w:hAnsi="Times New Roman"/>
          <w:sz w:val="24"/>
          <w:szCs w:val="24"/>
          <w:lang w:val="uk-UA" w:bidi="uk-UA"/>
        </w:rPr>
        <w:t>моніторинг освітньої діяльності за напрямами</w:t>
      </w:r>
      <w:r w:rsidR="001E5D8A">
        <w:rPr>
          <w:rFonts w:ascii="Times New Roman" w:hAnsi="Times New Roman"/>
          <w:sz w:val="24"/>
          <w:szCs w:val="24"/>
          <w:lang w:val="uk-UA" w:bidi="uk-UA"/>
        </w:rPr>
        <w:t xml:space="preserve"> </w:t>
      </w:r>
      <w:r w:rsidR="00870F82" w:rsidRPr="00390CB6">
        <w:rPr>
          <w:rFonts w:ascii="Times New Roman" w:hAnsi="Times New Roman"/>
          <w:sz w:val="24"/>
          <w:szCs w:val="24"/>
          <w:lang w:val="uk-UA" w:bidi="uk-UA"/>
        </w:rPr>
        <w:t>«</w:t>
      </w:r>
      <w:r w:rsidR="00870F82" w:rsidRPr="00390CB6">
        <w:rPr>
          <w:rFonts w:ascii="Times New Roman" w:hAnsi="Times New Roman"/>
          <w:sz w:val="24"/>
          <w:szCs w:val="24"/>
          <w:lang w:val="uk-UA"/>
        </w:rPr>
        <w:t>Система оцінювання здобувачів освіти</w:t>
      </w:r>
      <w:r w:rsidR="00870F82" w:rsidRPr="00390CB6">
        <w:rPr>
          <w:rFonts w:ascii="Times New Roman" w:hAnsi="Times New Roman"/>
          <w:sz w:val="24"/>
          <w:szCs w:val="24"/>
          <w:lang w:val="uk-UA" w:bidi="uk-UA"/>
        </w:rPr>
        <w:t>» та «</w:t>
      </w:r>
      <w:r w:rsidR="00870F82" w:rsidRPr="00390CB6">
        <w:rPr>
          <w:rFonts w:ascii="Times New Roman" w:hAnsi="Times New Roman"/>
          <w:sz w:val="24"/>
          <w:szCs w:val="24"/>
          <w:lang w:val="uk-UA" w:eastAsia="en-US" w:bidi="uk-UA"/>
        </w:rPr>
        <w:t>Управлінські процеси закладу освіти</w:t>
      </w:r>
      <w:r w:rsidR="00870F82" w:rsidRPr="00390CB6">
        <w:rPr>
          <w:rFonts w:ascii="Times New Roman" w:hAnsi="Times New Roman"/>
          <w:sz w:val="24"/>
          <w:szCs w:val="24"/>
          <w:lang w:val="uk-UA" w:bidi="uk-UA"/>
        </w:rPr>
        <w:t>» п</w:t>
      </w:r>
      <w:r w:rsidRPr="00390CB6">
        <w:rPr>
          <w:rFonts w:ascii="Times New Roman" w:hAnsi="Times New Roman"/>
          <w:sz w:val="24"/>
          <w:szCs w:val="24"/>
          <w:lang w:val="uk-UA" w:bidi="uk-UA"/>
        </w:rPr>
        <w:t xml:space="preserve">ровести </w:t>
      </w:r>
      <w:r w:rsidRPr="00390CB6">
        <w:rPr>
          <w:rFonts w:ascii="Times New Roman" w:hAnsi="Times New Roman"/>
          <w:sz w:val="24"/>
          <w:szCs w:val="24"/>
          <w:lang w:val="en-US" w:bidi="uk-UA"/>
        </w:rPr>
        <w:t>SWOT</w:t>
      </w:r>
      <w:r w:rsidRPr="00390CB6">
        <w:rPr>
          <w:rFonts w:ascii="Times New Roman" w:hAnsi="Times New Roman"/>
          <w:sz w:val="24"/>
          <w:szCs w:val="24"/>
          <w:lang w:val="uk-UA" w:bidi="uk-UA"/>
        </w:rPr>
        <w:t xml:space="preserve">-аналіз </w:t>
      </w:r>
      <w:r w:rsidR="00CF7168">
        <w:rPr>
          <w:rFonts w:ascii="Times New Roman" w:hAnsi="Times New Roman"/>
          <w:sz w:val="24"/>
          <w:szCs w:val="24"/>
          <w:lang w:val="uk-UA" w:bidi="uk-UA"/>
        </w:rPr>
        <w:t>та заслухати</w:t>
      </w:r>
      <w:r w:rsidR="00803E5D">
        <w:rPr>
          <w:rFonts w:ascii="Times New Roman" w:hAnsi="Times New Roman"/>
          <w:sz w:val="24"/>
          <w:szCs w:val="24"/>
          <w:lang w:val="uk-UA" w:bidi="uk-UA"/>
        </w:rPr>
        <w:t xml:space="preserve"> його </w:t>
      </w:r>
      <w:r w:rsidR="00CF7168">
        <w:rPr>
          <w:rFonts w:ascii="Times New Roman" w:hAnsi="Times New Roman"/>
          <w:sz w:val="24"/>
          <w:szCs w:val="24"/>
          <w:lang w:val="uk-UA" w:bidi="uk-UA"/>
        </w:rPr>
        <w:t xml:space="preserve"> </w:t>
      </w:r>
      <w:r w:rsidRPr="00390CB6">
        <w:rPr>
          <w:rFonts w:ascii="Times New Roman" w:hAnsi="Times New Roman"/>
          <w:sz w:val="24"/>
          <w:szCs w:val="24"/>
          <w:lang w:val="uk-UA" w:bidi="uk-UA"/>
        </w:rPr>
        <w:t>на засіданні педагогічної ради у травні 202</w:t>
      </w:r>
      <w:r w:rsidR="00870F82" w:rsidRPr="00390CB6">
        <w:rPr>
          <w:rFonts w:ascii="Times New Roman" w:hAnsi="Times New Roman"/>
          <w:sz w:val="24"/>
          <w:szCs w:val="24"/>
          <w:lang w:val="uk-UA" w:bidi="uk-UA"/>
        </w:rPr>
        <w:t>4</w:t>
      </w:r>
      <w:r w:rsidRPr="00390CB6">
        <w:rPr>
          <w:rFonts w:ascii="Times New Roman" w:hAnsi="Times New Roman"/>
          <w:sz w:val="24"/>
          <w:szCs w:val="24"/>
          <w:lang w:val="uk-UA" w:bidi="uk-UA"/>
        </w:rPr>
        <w:t xml:space="preserve"> року.</w:t>
      </w:r>
      <w:r w:rsidR="00870F82" w:rsidRPr="00390CB6">
        <w:rPr>
          <w:rFonts w:ascii="Times New Roman" w:hAnsi="Times New Roman"/>
          <w:sz w:val="24"/>
          <w:szCs w:val="24"/>
          <w:lang w:val="uk-UA" w:eastAsia="en-US" w:bidi="uk-UA"/>
        </w:rPr>
        <w:t xml:space="preserve"> </w:t>
      </w:r>
    </w:p>
    <w:p w:rsidR="002A2BAE" w:rsidRPr="00390CB6" w:rsidRDefault="002A2BAE" w:rsidP="002A2BAE">
      <w:pPr>
        <w:pStyle w:val="a3"/>
        <w:spacing w:after="0" w:line="240" w:lineRule="auto"/>
        <w:ind w:left="0"/>
        <w:jc w:val="both"/>
        <w:rPr>
          <w:rFonts w:ascii="Times New Roman" w:hAnsi="Times New Roman"/>
          <w:sz w:val="24"/>
          <w:szCs w:val="24"/>
          <w:lang w:val="uk-UA"/>
        </w:rPr>
      </w:pPr>
      <w:r w:rsidRPr="00390CB6">
        <w:rPr>
          <w:rFonts w:ascii="Times New Roman" w:hAnsi="Times New Roman"/>
          <w:sz w:val="24"/>
          <w:szCs w:val="24"/>
          <w:lang w:val="uk-UA"/>
        </w:rPr>
        <w:t>ГОЛОСУВАЛИ:</w:t>
      </w:r>
      <w:r w:rsidRPr="00390CB6">
        <w:rPr>
          <w:rFonts w:ascii="Times New Roman" w:hAnsi="Times New Roman"/>
          <w:b/>
          <w:sz w:val="24"/>
          <w:szCs w:val="24"/>
          <w:lang w:val="uk-UA"/>
        </w:rPr>
        <w:t xml:space="preserve"> «</w:t>
      </w:r>
      <w:r w:rsidRPr="00390CB6">
        <w:rPr>
          <w:rFonts w:ascii="Times New Roman" w:hAnsi="Times New Roman"/>
          <w:sz w:val="24"/>
          <w:szCs w:val="24"/>
          <w:lang w:val="uk-UA"/>
        </w:rPr>
        <w:t xml:space="preserve">За» - одноголосно; </w:t>
      </w:r>
    </w:p>
    <w:p w:rsidR="003B43BE" w:rsidRPr="00390CB6" w:rsidRDefault="003B43BE" w:rsidP="003B43BE">
      <w:pPr>
        <w:pStyle w:val="a3"/>
        <w:spacing w:after="0" w:line="240" w:lineRule="auto"/>
        <w:ind w:left="0"/>
        <w:jc w:val="both"/>
        <w:rPr>
          <w:rFonts w:ascii="Times New Roman" w:hAnsi="Times New Roman"/>
          <w:sz w:val="24"/>
          <w:szCs w:val="24"/>
          <w:lang w:val="uk-UA"/>
        </w:rPr>
      </w:pPr>
      <w:r w:rsidRPr="00390CB6">
        <w:rPr>
          <w:rFonts w:ascii="Times New Roman" w:hAnsi="Times New Roman"/>
          <w:sz w:val="24"/>
          <w:szCs w:val="24"/>
          <w:lang w:val="uk-UA"/>
        </w:rPr>
        <w:t xml:space="preserve">                              «Проти» - нуль; </w:t>
      </w:r>
    </w:p>
    <w:p w:rsidR="003B43BE" w:rsidRPr="00390CB6" w:rsidRDefault="003B43BE" w:rsidP="003B43BE">
      <w:pPr>
        <w:pStyle w:val="a3"/>
        <w:spacing w:after="0" w:line="240" w:lineRule="auto"/>
        <w:ind w:left="0"/>
        <w:jc w:val="both"/>
        <w:rPr>
          <w:rFonts w:ascii="Times New Roman" w:hAnsi="Times New Roman"/>
          <w:sz w:val="24"/>
          <w:szCs w:val="24"/>
          <w:lang w:val="uk-UA"/>
        </w:rPr>
      </w:pPr>
      <w:r w:rsidRPr="00390CB6">
        <w:rPr>
          <w:rFonts w:ascii="Times New Roman" w:hAnsi="Times New Roman"/>
          <w:sz w:val="24"/>
          <w:szCs w:val="24"/>
          <w:lang w:val="uk-UA"/>
        </w:rPr>
        <w:t xml:space="preserve">                              «Утримались» - нуль.</w:t>
      </w: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9810CF" w:rsidRPr="009810CF" w:rsidRDefault="009810CF" w:rsidP="009810CF">
      <w:pPr>
        <w:tabs>
          <w:tab w:val="left" w:pos="1080"/>
        </w:tabs>
        <w:spacing w:after="0" w:line="240" w:lineRule="auto"/>
        <w:contextualSpacing/>
        <w:rPr>
          <w:rFonts w:ascii="Times New Roman" w:hAnsi="Times New Roman"/>
          <w:sz w:val="24"/>
          <w:szCs w:val="24"/>
          <w:lang w:val="uk-UA"/>
        </w:rPr>
      </w:pPr>
      <w:r w:rsidRPr="009810CF">
        <w:rPr>
          <w:rFonts w:ascii="Times New Roman" w:hAnsi="Times New Roman"/>
          <w:bCs/>
          <w:sz w:val="24"/>
          <w:szCs w:val="24"/>
          <w:lang w:val="uk-UA"/>
        </w:rPr>
        <w:t>Голова педагогічної ради                                                             Інна ОХОТА</w:t>
      </w:r>
    </w:p>
    <w:p w:rsidR="009810CF" w:rsidRPr="009810CF" w:rsidRDefault="009810CF" w:rsidP="009810CF">
      <w:pPr>
        <w:tabs>
          <w:tab w:val="left" w:pos="1080"/>
        </w:tabs>
        <w:spacing w:after="0" w:line="240" w:lineRule="auto"/>
        <w:contextualSpacing/>
        <w:rPr>
          <w:rFonts w:ascii="Times New Roman" w:hAnsi="Times New Roman"/>
          <w:sz w:val="24"/>
          <w:szCs w:val="24"/>
          <w:lang w:val="uk-UA"/>
        </w:rPr>
      </w:pPr>
    </w:p>
    <w:p w:rsidR="00D960D4" w:rsidRPr="006F56CB" w:rsidRDefault="009810CF" w:rsidP="006F56CB">
      <w:pPr>
        <w:tabs>
          <w:tab w:val="left" w:pos="1080"/>
        </w:tabs>
        <w:spacing w:after="0" w:line="240" w:lineRule="auto"/>
        <w:contextualSpacing/>
        <w:rPr>
          <w:lang w:val="uk-UA"/>
        </w:rPr>
      </w:pPr>
      <w:r w:rsidRPr="009810CF">
        <w:rPr>
          <w:rFonts w:ascii="Times New Roman" w:hAnsi="Times New Roman"/>
          <w:bCs/>
          <w:sz w:val="24"/>
          <w:szCs w:val="24"/>
          <w:lang w:val="uk-UA"/>
        </w:rPr>
        <w:t xml:space="preserve">Секретар педагогічної ради                                      </w:t>
      </w:r>
      <w:r w:rsidR="006F56CB">
        <w:rPr>
          <w:rFonts w:ascii="Times New Roman" w:hAnsi="Times New Roman"/>
          <w:bCs/>
          <w:sz w:val="24"/>
          <w:szCs w:val="24"/>
          <w:lang w:val="uk-UA"/>
        </w:rPr>
        <w:t xml:space="preserve">                   Леся ПОГОРЛЮК</w:t>
      </w:r>
      <w:bookmarkStart w:id="0" w:name="_GoBack"/>
      <w:bookmarkEnd w:id="0"/>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p w:rsidR="00D960D4" w:rsidRPr="00390CB6" w:rsidRDefault="00D960D4" w:rsidP="00BE72E6">
      <w:pPr>
        <w:spacing w:after="0" w:line="240" w:lineRule="auto"/>
        <w:jc w:val="both"/>
        <w:rPr>
          <w:rFonts w:ascii="Times New Roman" w:eastAsia="Calibri" w:hAnsi="Times New Roman"/>
          <w:sz w:val="24"/>
          <w:szCs w:val="24"/>
          <w:lang w:val="uk-UA" w:eastAsia="en-US"/>
        </w:rPr>
      </w:pPr>
    </w:p>
    <w:sectPr w:rsidR="00D960D4" w:rsidRPr="00390CB6" w:rsidSect="00916F9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8D"/>
    <w:multiLevelType w:val="hybridMultilevel"/>
    <w:tmpl w:val="19785844"/>
    <w:lvl w:ilvl="0" w:tplc="0422000F">
      <w:start w:val="2"/>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5287EFE"/>
    <w:multiLevelType w:val="hybridMultilevel"/>
    <w:tmpl w:val="A4A033EC"/>
    <w:lvl w:ilvl="0" w:tplc="0419000F">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DD3020E"/>
    <w:multiLevelType w:val="hybridMultilevel"/>
    <w:tmpl w:val="B6AEC29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8950C2"/>
    <w:multiLevelType w:val="multilevel"/>
    <w:tmpl w:val="EA2C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21581"/>
    <w:multiLevelType w:val="hybridMultilevel"/>
    <w:tmpl w:val="B5C6F6F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020784"/>
    <w:multiLevelType w:val="hybridMultilevel"/>
    <w:tmpl w:val="87543BE0"/>
    <w:lvl w:ilvl="0" w:tplc="51B2A084">
      <w:start w:val="1"/>
      <w:numFmt w:val="decimal"/>
      <w:lvlText w:val="%1."/>
      <w:lvlJc w:val="left"/>
      <w:pPr>
        <w:ind w:left="786"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18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85794"/>
    <w:multiLevelType w:val="hybridMultilevel"/>
    <w:tmpl w:val="B016F284"/>
    <w:lvl w:ilvl="0" w:tplc="E4B0E084">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4F7D6F"/>
    <w:multiLevelType w:val="hybridMultilevel"/>
    <w:tmpl w:val="411AF2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197436"/>
    <w:multiLevelType w:val="hybridMultilevel"/>
    <w:tmpl w:val="40C899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0A09B8"/>
    <w:multiLevelType w:val="hybridMultilevel"/>
    <w:tmpl w:val="BC0EE454"/>
    <w:lvl w:ilvl="0" w:tplc="21A88208">
      <w:start w:val="1"/>
      <w:numFmt w:val="decimal"/>
      <w:lvlText w:val="%1."/>
      <w:lvlJc w:val="left"/>
      <w:pPr>
        <w:ind w:left="360" w:hanging="360"/>
      </w:pPr>
      <w:rPr>
        <w:i w:val="0"/>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1178" w:hanging="180"/>
      </w:pPr>
    </w:lvl>
    <w:lvl w:ilvl="3" w:tplc="0419000F" w:tentative="1">
      <w:start w:val="1"/>
      <w:numFmt w:val="decimal"/>
      <w:lvlText w:val="%4."/>
      <w:lvlJc w:val="left"/>
      <w:pPr>
        <w:ind w:left="-458" w:hanging="360"/>
      </w:pPr>
    </w:lvl>
    <w:lvl w:ilvl="4" w:tplc="04190019" w:tentative="1">
      <w:start w:val="1"/>
      <w:numFmt w:val="lowerLetter"/>
      <w:lvlText w:val="%5."/>
      <w:lvlJc w:val="left"/>
      <w:pPr>
        <w:ind w:left="262" w:hanging="360"/>
      </w:pPr>
    </w:lvl>
    <w:lvl w:ilvl="5" w:tplc="0419001B" w:tentative="1">
      <w:start w:val="1"/>
      <w:numFmt w:val="lowerRoman"/>
      <w:lvlText w:val="%6."/>
      <w:lvlJc w:val="right"/>
      <w:pPr>
        <w:ind w:left="982" w:hanging="180"/>
      </w:pPr>
    </w:lvl>
    <w:lvl w:ilvl="6" w:tplc="0419000F" w:tentative="1">
      <w:start w:val="1"/>
      <w:numFmt w:val="decimal"/>
      <w:lvlText w:val="%7."/>
      <w:lvlJc w:val="left"/>
      <w:pPr>
        <w:ind w:left="1702" w:hanging="360"/>
      </w:pPr>
    </w:lvl>
    <w:lvl w:ilvl="7" w:tplc="04190019" w:tentative="1">
      <w:start w:val="1"/>
      <w:numFmt w:val="lowerLetter"/>
      <w:lvlText w:val="%8."/>
      <w:lvlJc w:val="left"/>
      <w:pPr>
        <w:ind w:left="2422" w:hanging="360"/>
      </w:pPr>
    </w:lvl>
    <w:lvl w:ilvl="8" w:tplc="0419001B" w:tentative="1">
      <w:start w:val="1"/>
      <w:numFmt w:val="lowerRoman"/>
      <w:lvlText w:val="%9."/>
      <w:lvlJc w:val="right"/>
      <w:pPr>
        <w:ind w:left="3142" w:hanging="180"/>
      </w:pPr>
    </w:lvl>
  </w:abstractNum>
  <w:abstractNum w:abstractNumId="10" w15:restartNumberingAfterBreak="0">
    <w:nsid w:val="313F0BB1"/>
    <w:multiLevelType w:val="hybridMultilevel"/>
    <w:tmpl w:val="628C0A8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7A318E4"/>
    <w:multiLevelType w:val="multilevel"/>
    <w:tmpl w:val="500404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B4637A3"/>
    <w:multiLevelType w:val="hybridMultilevel"/>
    <w:tmpl w:val="20582CDC"/>
    <w:lvl w:ilvl="0" w:tplc="0422000F">
      <w:start w:val="2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15:restartNumberingAfterBreak="0">
    <w:nsid w:val="41175399"/>
    <w:multiLevelType w:val="hybridMultilevel"/>
    <w:tmpl w:val="C698457A"/>
    <w:lvl w:ilvl="0" w:tplc="BB785B14">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18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B6618"/>
    <w:multiLevelType w:val="multilevel"/>
    <w:tmpl w:val="220CA674"/>
    <w:lvl w:ilvl="0">
      <w:start w:val="1"/>
      <w:numFmt w:val="decimal"/>
      <w:lvlText w:val="%1."/>
      <w:lvlJc w:val="left"/>
      <w:pPr>
        <w:ind w:left="708"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8"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5028" w:hanging="1800"/>
      </w:pPr>
      <w:rPr>
        <w:rFonts w:hint="default"/>
      </w:rPr>
    </w:lvl>
  </w:abstractNum>
  <w:abstractNum w:abstractNumId="15" w15:restartNumberingAfterBreak="0">
    <w:nsid w:val="427966B2"/>
    <w:multiLevelType w:val="multilevel"/>
    <w:tmpl w:val="83AAA41C"/>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2AF6858"/>
    <w:multiLevelType w:val="hybridMultilevel"/>
    <w:tmpl w:val="10583DCA"/>
    <w:lvl w:ilvl="0" w:tplc="0422000F">
      <w:start w:val="22"/>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4DA57754"/>
    <w:multiLevelType w:val="hybridMultilevel"/>
    <w:tmpl w:val="8CAC440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A5000B"/>
    <w:multiLevelType w:val="hybridMultilevel"/>
    <w:tmpl w:val="1C24E3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539436F"/>
    <w:multiLevelType w:val="multilevel"/>
    <w:tmpl w:val="7DACC5D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8D24BBC"/>
    <w:multiLevelType w:val="hybridMultilevel"/>
    <w:tmpl w:val="8CE83548"/>
    <w:lvl w:ilvl="0" w:tplc="55949A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300EBB"/>
    <w:multiLevelType w:val="hybridMultilevel"/>
    <w:tmpl w:val="29E0F2E6"/>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15:restartNumberingAfterBreak="0">
    <w:nsid w:val="615017CA"/>
    <w:multiLevelType w:val="hybridMultilevel"/>
    <w:tmpl w:val="AA62F964"/>
    <w:lvl w:ilvl="0" w:tplc="0C161510">
      <w:start w:val="1"/>
      <w:numFmt w:val="bullet"/>
      <w:lvlText w:val="•"/>
      <w:lvlJc w:val="left"/>
      <w:pPr>
        <w:tabs>
          <w:tab w:val="num" w:pos="720"/>
        </w:tabs>
        <w:ind w:left="720" w:hanging="360"/>
      </w:pPr>
      <w:rPr>
        <w:rFonts w:ascii="Arial" w:hAnsi="Arial" w:hint="default"/>
      </w:rPr>
    </w:lvl>
    <w:lvl w:ilvl="1" w:tplc="48A45144" w:tentative="1">
      <w:start w:val="1"/>
      <w:numFmt w:val="bullet"/>
      <w:lvlText w:val="•"/>
      <w:lvlJc w:val="left"/>
      <w:pPr>
        <w:tabs>
          <w:tab w:val="num" w:pos="1440"/>
        </w:tabs>
        <w:ind w:left="1440" w:hanging="360"/>
      </w:pPr>
      <w:rPr>
        <w:rFonts w:ascii="Arial" w:hAnsi="Arial" w:hint="default"/>
      </w:rPr>
    </w:lvl>
    <w:lvl w:ilvl="2" w:tplc="F014BF6E" w:tentative="1">
      <w:start w:val="1"/>
      <w:numFmt w:val="bullet"/>
      <w:lvlText w:val="•"/>
      <w:lvlJc w:val="left"/>
      <w:pPr>
        <w:tabs>
          <w:tab w:val="num" w:pos="2160"/>
        </w:tabs>
        <w:ind w:left="2160" w:hanging="360"/>
      </w:pPr>
      <w:rPr>
        <w:rFonts w:ascii="Arial" w:hAnsi="Arial" w:hint="default"/>
      </w:rPr>
    </w:lvl>
    <w:lvl w:ilvl="3" w:tplc="8EA267AC" w:tentative="1">
      <w:start w:val="1"/>
      <w:numFmt w:val="bullet"/>
      <w:lvlText w:val="•"/>
      <w:lvlJc w:val="left"/>
      <w:pPr>
        <w:tabs>
          <w:tab w:val="num" w:pos="2880"/>
        </w:tabs>
        <w:ind w:left="2880" w:hanging="360"/>
      </w:pPr>
      <w:rPr>
        <w:rFonts w:ascii="Arial" w:hAnsi="Arial" w:hint="default"/>
      </w:rPr>
    </w:lvl>
    <w:lvl w:ilvl="4" w:tplc="8D7AEC86" w:tentative="1">
      <w:start w:val="1"/>
      <w:numFmt w:val="bullet"/>
      <w:lvlText w:val="•"/>
      <w:lvlJc w:val="left"/>
      <w:pPr>
        <w:tabs>
          <w:tab w:val="num" w:pos="3600"/>
        </w:tabs>
        <w:ind w:left="3600" w:hanging="360"/>
      </w:pPr>
      <w:rPr>
        <w:rFonts w:ascii="Arial" w:hAnsi="Arial" w:hint="default"/>
      </w:rPr>
    </w:lvl>
    <w:lvl w:ilvl="5" w:tplc="5A7A57EC" w:tentative="1">
      <w:start w:val="1"/>
      <w:numFmt w:val="bullet"/>
      <w:lvlText w:val="•"/>
      <w:lvlJc w:val="left"/>
      <w:pPr>
        <w:tabs>
          <w:tab w:val="num" w:pos="4320"/>
        </w:tabs>
        <w:ind w:left="4320" w:hanging="360"/>
      </w:pPr>
      <w:rPr>
        <w:rFonts w:ascii="Arial" w:hAnsi="Arial" w:hint="default"/>
      </w:rPr>
    </w:lvl>
    <w:lvl w:ilvl="6" w:tplc="5FAE0FF4" w:tentative="1">
      <w:start w:val="1"/>
      <w:numFmt w:val="bullet"/>
      <w:lvlText w:val="•"/>
      <w:lvlJc w:val="left"/>
      <w:pPr>
        <w:tabs>
          <w:tab w:val="num" w:pos="5040"/>
        </w:tabs>
        <w:ind w:left="5040" w:hanging="360"/>
      </w:pPr>
      <w:rPr>
        <w:rFonts w:ascii="Arial" w:hAnsi="Arial" w:hint="default"/>
      </w:rPr>
    </w:lvl>
    <w:lvl w:ilvl="7" w:tplc="769CDA80" w:tentative="1">
      <w:start w:val="1"/>
      <w:numFmt w:val="bullet"/>
      <w:lvlText w:val="•"/>
      <w:lvlJc w:val="left"/>
      <w:pPr>
        <w:tabs>
          <w:tab w:val="num" w:pos="5760"/>
        </w:tabs>
        <w:ind w:left="5760" w:hanging="360"/>
      </w:pPr>
      <w:rPr>
        <w:rFonts w:ascii="Arial" w:hAnsi="Arial" w:hint="default"/>
      </w:rPr>
    </w:lvl>
    <w:lvl w:ilvl="8" w:tplc="075EF5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C902D2"/>
    <w:multiLevelType w:val="hybridMultilevel"/>
    <w:tmpl w:val="058C2AEA"/>
    <w:lvl w:ilvl="0" w:tplc="3EC22676">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194D0B"/>
    <w:multiLevelType w:val="multilevel"/>
    <w:tmpl w:val="DAE664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lang w:val="ru-RU"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064DA1"/>
    <w:multiLevelType w:val="hybridMultilevel"/>
    <w:tmpl w:val="DB2E2CA2"/>
    <w:lvl w:ilvl="0" w:tplc="68089B0E">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EB10D6"/>
    <w:multiLevelType w:val="hybridMultilevel"/>
    <w:tmpl w:val="F8A80C08"/>
    <w:lvl w:ilvl="0" w:tplc="0422000F">
      <w:start w:val="2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75DE042D"/>
    <w:multiLevelType w:val="hybridMultilevel"/>
    <w:tmpl w:val="A47E082A"/>
    <w:lvl w:ilvl="0" w:tplc="0422000F">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5"/>
  </w:num>
  <w:num w:numId="3">
    <w:abstractNumId w:val="27"/>
  </w:num>
  <w:num w:numId="4">
    <w:abstractNumId w:val="5"/>
  </w:num>
  <w:num w:numId="5">
    <w:abstractNumId w:val="14"/>
  </w:num>
  <w:num w:numId="6">
    <w:abstractNumId w:val="7"/>
  </w:num>
  <w:num w:numId="7">
    <w:abstractNumId w:val="15"/>
  </w:num>
  <w:num w:numId="8">
    <w:abstractNumId w:val="22"/>
  </w:num>
  <w:num w:numId="9">
    <w:abstractNumId w:val="23"/>
  </w:num>
  <w:num w:numId="10">
    <w:abstractNumId w:val="8"/>
  </w:num>
  <w:num w:numId="11">
    <w:abstractNumId w:val="20"/>
  </w:num>
  <w:num w:numId="12">
    <w:abstractNumId w:val="6"/>
  </w:num>
  <w:num w:numId="13">
    <w:abstractNumId w:val="13"/>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lvlOverride w:ilvl="2"/>
    <w:lvlOverride w:ilvl="3"/>
    <w:lvlOverride w:ilvl="4"/>
    <w:lvlOverride w:ilvl="5"/>
    <w:lvlOverride w:ilvl="6"/>
    <w:lvlOverride w:ilvl="7"/>
    <w:lvlOverride w:ilvl="8"/>
  </w:num>
  <w:num w:numId="17">
    <w:abstractNumId w:val="11"/>
  </w:num>
  <w:num w:numId="18">
    <w:abstractNumId w:val="24"/>
  </w:num>
  <w:num w:numId="19">
    <w:abstractNumId w:val="16"/>
  </w:num>
  <w:num w:numId="20">
    <w:abstractNumId w:val="19"/>
  </w:num>
  <w:num w:numId="21">
    <w:abstractNumId w:val="26"/>
  </w:num>
  <w:num w:numId="22">
    <w:abstractNumId w:val="12"/>
  </w:num>
  <w:num w:numId="23">
    <w:abstractNumId w:val="3"/>
  </w:num>
  <w:num w:numId="24">
    <w:abstractNumId w:val="0"/>
  </w:num>
  <w:num w:numId="25">
    <w:abstractNumId w:val="1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F58B3"/>
    <w:rsid w:val="00007E38"/>
    <w:rsid w:val="00010729"/>
    <w:rsid w:val="000142ED"/>
    <w:rsid w:val="00014D56"/>
    <w:rsid w:val="00021474"/>
    <w:rsid w:val="000255BE"/>
    <w:rsid w:val="00026FE0"/>
    <w:rsid w:val="000321E3"/>
    <w:rsid w:val="00033D0D"/>
    <w:rsid w:val="000360F1"/>
    <w:rsid w:val="00036491"/>
    <w:rsid w:val="00037D24"/>
    <w:rsid w:val="00040655"/>
    <w:rsid w:val="00051669"/>
    <w:rsid w:val="00051DCA"/>
    <w:rsid w:val="00052831"/>
    <w:rsid w:val="00054302"/>
    <w:rsid w:val="00056E35"/>
    <w:rsid w:val="00063618"/>
    <w:rsid w:val="000700CE"/>
    <w:rsid w:val="0007227C"/>
    <w:rsid w:val="00077487"/>
    <w:rsid w:val="00084CE5"/>
    <w:rsid w:val="000931DE"/>
    <w:rsid w:val="000959DD"/>
    <w:rsid w:val="000A0795"/>
    <w:rsid w:val="000A4DEF"/>
    <w:rsid w:val="000A58EF"/>
    <w:rsid w:val="000C34DC"/>
    <w:rsid w:val="000C71E2"/>
    <w:rsid w:val="000D58C2"/>
    <w:rsid w:val="000D641D"/>
    <w:rsid w:val="000E0D76"/>
    <w:rsid w:val="000E2236"/>
    <w:rsid w:val="000E6924"/>
    <w:rsid w:val="000F3689"/>
    <w:rsid w:val="000F4A83"/>
    <w:rsid w:val="001016BD"/>
    <w:rsid w:val="0010471F"/>
    <w:rsid w:val="00106C7C"/>
    <w:rsid w:val="0011486A"/>
    <w:rsid w:val="001217C5"/>
    <w:rsid w:val="00122168"/>
    <w:rsid w:val="00127129"/>
    <w:rsid w:val="001338AB"/>
    <w:rsid w:val="00143694"/>
    <w:rsid w:val="00145A4A"/>
    <w:rsid w:val="001516E3"/>
    <w:rsid w:val="001521EA"/>
    <w:rsid w:val="001576FD"/>
    <w:rsid w:val="00166AEE"/>
    <w:rsid w:val="001700E9"/>
    <w:rsid w:val="00172993"/>
    <w:rsid w:val="00172EF2"/>
    <w:rsid w:val="00177388"/>
    <w:rsid w:val="001777FD"/>
    <w:rsid w:val="00177D02"/>
    <w:rsid w:val="00182B85"/>
    <w:rsid w:val="00187F9C"/>
    <w:rsid w:val="001924EA"/>
    <w:rsid w:val="00197FFA"/>
    <w:rsid w:val="001A1D82"/>
    <w:rsid w:val="001A7D0B"/>
    <w:rsid w:val="001B5FBE"/>
    <w:rsid w:val="001C1C89"/>
    <w:rsid w:val="001C483C"/>
    <w:rsid w:val="001D1901"/>
    <w:rsid w:val="001E5853"/>
    <w:rsid w:val="001E5D8A"/>
    <w:rsid w:val="001F0628"/>
    <w:rsid w:val="001F3C96"/>
    <w:rsid w:val="001F6052"/>
    <w:rsid w:val="001F7FC7"/>
    <w:rsid w:val="00200CA1"/>
    <w:rsid w:val="00203431"/>
    <w:rsid w:val="00203628"/>
    <w:rsid w:val="00207761"/>
    <w:rsid w:val="002104C8"/>
    <w:rsid w:val="00213338"/>
    <w:rsid w:val="00231190"/>
    <w:rsid w:val="00237EE5"/>
    <w:rsid w:val="0024458D"/>
    <w:rsid w:val="00246355"/>
    <w:rsid w:val="00246919"/>
    <w:rsid w:val="00255560"/>
    <w:rsid w:val="00256E19"/>
    <w:rsid w:val="00260142"/>
    <w:rsid w:val="0026451F"/>
    <w:rsid w:val="00266FBD"/>
    <w:rsid w:val="00272010"/>
    <w:rsid w:val="002725C1"/>
    <w:rsid w:val="00276CC5"/>
    <w:rsid w:val="00276D63"/>
    <w:rsid w:val="0028038B"/>
    <w:rsid w:val="0028159B"/>
    <w:rsid w:val="00284413"/>
    <w:rsid w:val="00284E74"/>
    <w:rsid w:val="002868AB"/>
    <w:rsid w:val="0028750A"/>
    <w:rsid w:val="00287A3E"/>
    <w:rsid w:val="00295082"/>
    <w:rsid w:val="002960CF"/>
    <w:rsid w:val="002A2BAE"/>
    <w:rsid w:val="002A2CB3"/>
    <w:rsid w:val="002A74A3"/>
    <w:rsid w:val="002B6909"/>
    <w:rsid w:val="002C03FE"/>
    <w:rsid w:val="002C0FFF"/>
    <w:rsid w:val="002D1236"/>
    <w:rsid w:val="002D2B62"/>
    <w:rsid w:val="002D438F"/>
    <w:rsid w:val="002E59E4"/>
    <w:rsid w:val="00317013"/>
    <w:rsid w:val="0032470D"/>
    <w:rsid w:val="00331A75"/>
    <w:rsid w:val="00344258"/>
    <w:rsid w:val="00352F2F"/>
    <w:rsid w:val="00355185"/>
    <w:rsid w:val="00356772"/>
    <w:rsid w:val="00356A88"/>
    <w:rsid w:val="00362906"/>
    <w:rsid w:val="00366E3E"/>
    <w:rsid w:val="00372030"/>
    <w:rsid w:val="0037518F"/>
    <w:rsid w:val="003755BA"/>
    <w:rsid w:val="0038016F"/>
    <w:rsid w:val="00381271"/>
    <w:rsid w:val="00383ADD"/>
    <w:rsid w:val="003902EE"/>
    <w:rsid w:val="00390CB6"/>
    <w:rsid w:val="00394EE6"/>
    <w:rsid w:val="00394F9E"/>
    <w:rsid w:val="003968D0"/>
    <w:rsid w:val="003A76E1"/>
    <w:rsid w:val="003B2738"/>
    <w:rsid w:val="003B3B1C"/>
    <w:rsid w:val="003B43BE"/>
    <w:rsid w:val="003B629E"/>
    <w:rsid w:val="003B75D5"/>
    <w:rsid w:val="003C052A"/>
    <w:rsid w:val="003C6173"/>
    <w:rsid w:val="003D327E"/>
    <w:rsid w:val="003D4379"/>
    <w:rsid w:val="003D4CC8"/>
    <w:rsid w:val="003E2E57"/>
    <w:rsid w:val="003E348F"/>
    <w:rsid w:val="003E3937"/>
    <w:rsid w:val="003E7C86"/>
    <w:rsid w:val="003F028F"/>
    <w:rsid w:val="004140AD"/>
    <w:rsid w:val="0042006E"/>
    <w:rsid w:val="004200D6"/>
    <w:rsid w:val="00424924"/>
    <w:rsid w:val="00427AA2"/>
    <w:rsid w:val="004346B7"/>
    <w:rsid w:val="00435B21"/>
    <w:rsid w:val="0045601E"/>
    <w:rsid w:val="00456653"/>
    <w:rsid w:val="004658DA"/>
    <w:rsid w:val="00465927"/>
    <w:rsid w:val="004676A5"/>
    <w:rsid w:val="00472F95"/>
    <w:rsid w:val="004768EA"/>
    <w:rsid w:val="004804A0"/>
    <w:rsid w:val="00483971"/>
    <w:rsid w:val="004902FB"/>
    <w:rsid w:val="00490AEC"/>
    <w:rsid w:val="00491E9A"/>
    <w:rsid w:val="004A1612"/>
    <w:rsid w:val="004A3473"/>
    <w:rsid w:val="004B6B1B"/>
    <w:rsid w:val="004C7CB7"/>
    <w:rsid w:val="004D048E"/>
    <w:rsid w:val="004D09B6"/>
    <w:rsid w:val="004E1989"/>
    <w:rsid w:val="004E294A"/>
    <w:rsid w:val="004F227A"/>
    <w:rsid w:val="004F383D"/>
    <w:rsid w:val="004F443E"/>
    <w:rsid w:val="004F58B3"/>
    <w:rsid w:val="004F6187"/>
    <w:rsid w:val="004F7042"/>
    <w:rsid w:val="005004F1"/>
    <w:rsid w:val="005005B5"/>
    <w:rsid w:val="00502F86"/>
    <w:rsid w:val="00515D3A"/>
    <w:rsid w:val="00520E1F"/>
    <w:rsid w:val="00530DB1"/>
    <w:rsid w:val="0053604A"/>
    <w:rsid w:val="00545F04"/>
    <w:rsid w:val="0054616A"/>
    <w:rsid w:val="00554075"/>
    <w:rsid w:val="00563EC1"/>
    <w:rsid w:val="00574207"/>
    <w:rsid w:val="00574587"/>
    <w:rsid w:val="005761CA"/>
    <w:rsid w:val="0057763B"/>
    <w:rsid w:val="00581099"/>
    <w:rsid w:val="00587D96"/>
    <w:rsid w:val="00590ECE"/>
    <w:rsid w:val="0059264D"/>
    <w:rsid w:val="00594D8A"/>
    <w:rsid w:val="005A1073"/>
    <w:rsid w:val="005A2A34"/>
    <w:rsid w:val="005B2770"/>
    <w:rsid w:val="005B6453"/>
    <w:rsid w:val="005C124D"/>
    <w:rsid w:val="005D1380"/>
    <w:rsid w:val="005D1581"/>
    <w:rsid w:val="005D64A9"/>
    <w:rsid w:val="005D71C9"/>
    <w:rsid w:val="005D7BC8"/>
    <w:rsid w:val="005E21B3"/>
    <w:rsid w:val="005E5B15"/>
    <w:rsid w:val="005F0D96"/>
    <w:rsid w:val="005F0E74"/>
    <w:rsid w:val="00601864"/>
    <w:rsid w:val="0060793C"/>
    <w:rsid w:val="006119B5"/>
    <w:rsid w:val="00612F3D"/>
    <w:rsid w:val="00615063"/>
    <w:rsid w:val="00616606"/>
    <w:rsid w:val="00621431"/>
    <w:rsid w:val="00622CE1"/>
    <w:rsid w:val="006232B2"/>
    <w:rsid w:val="00627053"/>
    <w:rsid w:val="006271F2"/>
    <w:rsid w:val="00627F00"/>
    <w:rsid w:val="00636796"/>
    <w:rsid w:val="00640B42"/>
    <w:rsid w:val="00640C62"/>
    <w:rsid w:val="00640EA1"/>
    <w:rsid w:val="00643AEC"/>
    <w:rsid w:val="00644304"/>
    <w:rsid w:val="00646649"/>
    <w:rsid w:val="00653756"/>
    <w:rsid w:val="00670F06"/>
    <w:rsid w:val="00671125"/>
    <w:rsid w:val="006738E4"/>
    <w:rsid w:val="006819AB"/>
    <w:rsid w:val="006858FD"/>
    <w:rsid w:val="00685945"/>
    <w:rsid w:val="00686A1D"/>
    <w:rsid w:val="00690A22"/>
    <w:rsid w:val="006919CF"/>
    <w:rsid w:val="00692770"/>
    <w:rsid w:val="00697480"/>
    <w:rsid w:val="006977CF"/>
    <w:rsid w:val="00697E9E"/>
    <w:rsid w:val="006A4D47"/>
    <w:rsid w:val="006C11C3"/>
    <w:rsid w:val="006C2A0D"/>
    <w:rsid w:val="006C7F34"/>
    <w:rsid w:val="006D180E"/>
    <w:rsid w:val="006D221F"/>
    <w:rsid w:val="006E3B97"/>
    <w:rsid w:val="006F355F"/>
    <w:rsid w:val="006F4E70"/>
    <w:rsid w:val="006F56CB"/>
    <w:rsid w:val="006F79A8"/>
    <w:rsid w:val="00702CF1"/>
    <w:rsid w:val="007121B8"/>
    <w:rsid w:val="0071684D"/>
    <w:rsid w:val="007232EB"/>
    <w:rsid w:val="00727761"/>
    <w:rsid w:val="007312B2"/>
    <w:rsid w:val="00731D25"/>
    <w:rsid w:val="00733C98"/>
    <w:rsid w:val="0073710F"/>
    <w:rsid w:val="00740CEC"/>
    <w:rsid w:val="00741B64"/>
    <w:rsid w:val="00744DE2"/>
    <w:rsid w:val="007451BE"/>
    <w:rsid w:val="007538B6"/>
    <w:rsid w:val="007556FD"/>
    <w:rsid w:val="00760A2D"/>
    <w:rsid w:val="007629A9"/>
    <w:rsid w:val="00765A63"/>
    <w:rsid w:val="00765AF9"/>
    <w:rsid w:val="00766757"/>
    <w:rsid w:val="00771081"/>
    <w:rsid w:val="007725FA"/>
    <w:rsid w:val="00773ACA"/>
    <w:rsid w:val="00773F8F"/>
    <w:rsid w:val="0077602A"/>
    <w:rsid w:val="00777BC3"/>
    <w:rsid w:val="00781DAF"/>
    <w:rsid w:val="0078224B"/>
    <w:rsid w:val="007834D7"/>
    <w:rsid w:val="007A0224"/>
    <w:rsid w:val="007A1685"/>
    <w:rsid w:val="007B0A49"/>
    <w:rsid w:val="007B1ABE"/>
    <w:rsid w:val="007B47D5"/>
    <w:rsid w:val="007C074C"/>
    <w:rsid w:val="007C5BFA"/>
    <w:rsid w:val="007E269E"/>
    <w:rsid w:val="007E4B02"/>
    <w:rsid w:val="007E4E28"/>
    <w:rsid w:val="007F15C8"/>
    <w:rsid w:val="007F24F6"/>
    <w:rsid w:val="007F5220"/>
    <w:rsid w:val="007F6672"/>
    <w:rsid w:val="007F6B67"/>
    <w:rsid w:val="0080122F"/>
    <w:rsid w:val="0080135F"/>
    <w:rsid w:val="00803E5D"/>
    <w:rsid w:val="00805A0A"/>
    <w:rsid w:val="008070BD"/>
    <w:rsid w:val="0081261E"/>
    <w:rsid w:val="00814E71"/>
    <w:rsid w:val="00817515"/>
    <w:rsid w:val="00822679"/>
    <w:rsid w:val="00823C83"/>
    <w:rsid w:val="00825538"/>
    <w:rsid w:val="008301CC"/>
    <w:rsid w:val="00833A71"/>
    <w:rsid w:val="00842576"/>
    <w:rsid w:val="00845D25"/>
    <w:rsid w:val="008463D2"/>
    <w:rsid w:val="00857842"/>
    <w:rsid w:val="00862211"/>
    <w:rsid w:val="00864BEB"/>
    <w:rsid w:val="0086764A"/>
    <w:rsid w:val="00870F82"/>
    <w:rsid w:val="008735AA"/>
    <w:rsid w:val="0088586A"/>
    <w:rsid w:val="00892B5F"/>
    <w:rsid w:val="0089305B"/>
    <w:rsid w:val="008A0FFA"/>
    <w:rsid w:val="008A18EE"/>
    <w:rsid w:val="008A49BC"/>
    <w:rsid w:val="008A4DFC"/>
    <w:rsid w:val="008A72F5"/>
    <w:rsid w:val="008B59F8"/>
    <w:rsid w:val="008B62F7"/>
    <w:rsid w:val="008B7EF3"/>
    <w:rsid w:val="008D0AA1"/>
    <w:rsid w:val="008D1AA3"/>
    <w:rsid w:val="008D2A0B"/>
    <w:rsid w:val="008E7202"/>
    <w:rsid w:val="008F1DA8"/>
    <w:rsid w:val="008F65AE"/>
    <w:rsid w:val="00903865"/>
    <w:rsid w:val="00916F9B"/>
    <w:rsid w:val="00917B97"/>
    <w:rsid w:val="00920BE0"/>
    <w:rsid w:val="00922E6E"/>
    <w:rsid w:val="00924D04"/>
    <w:rsid w:val="0093403B"/>
    <w:rsid w:val="00934842"/>
    <w:rsid w:val="009365B5"/>
    <w:rsid w:val="00936836"/>
    <w:rsid w:val="009379BF"/>
    <w:rsid w:val="00941260"/>
    <w:rsid w:val="00947F50"/>
    <w:rsid w:val="00955F3B"/>
    <w:rsid w:val="009606C0"/>
    <w:rsid w:val="00963DE6"/>
    <w:rsid w:val="00964D82"/>
    <w:rsid w:val="00974F12"/>
    <w:rsid w:val="009810CF"/>
    <w:rsid w:val="00981F7F"/>
    <w:rsid w:val="00985DD4"/>
    <w:rsid w:val="00995804"/>
    <w:rsid w:val="009971ED"/>
    <w:rsid w:val="009A3F1F"/>
    <w:rsid w:val="009B2525"/>
    <w:rsid w:val="009B35AF"/>
    <w:rsid w:val="009B380C"/>
    <w:rsid w:val="009C16AC"/>
    <w:rsid w:val="009C36F0"/>
    <w:rsid w:val="009C4FE8"/>
    <w:rsid w:val="009C6A7F"/>
    <w:rsid w:val="009C78F6"/>
    <w:rsid w:val="009D055B"/>
    <w:rsid w:val="009D2F24"/>
    <w:rsid w:val="009E3EC4"/>
    <w:rsid w:val="009F5FAC"/>
    <w:rsid w:val="00A0201E"/>
    <w:rsid w:val="00A03AE0"/>
    <w:rsid w:val="00A07AF4"/>
    <w:rsid w:val="00A20907"/>
    <w:rsid w:val="00A20A94"/>
    <w:rsid w:val="00A2225F"/>
    <w:rsid w:val="00A312DF"/>
    <w:rsid w:val="00A3270B"/>
    <w:rsid w:val="00A432F2"/>
    <w:rsid w:val="00A65B87"/>
    <w:rsid w:val="00A66509"/>
    <w:rsid w:val="00A679CB"/>
    <w:rsid w:val="00A73598"/>
    <w:rsid w:val="00A750DE"/>
    <w:rsid w:val="00A8297C"/>
    <w:rsid w:val="00A85932"/>
    <w:rsid w:val="00A87224"/>
    <w:rsid w:val="00A93DA5"/>
    <w:rsid w:val="00AA045C"/>
    <w:rsid w:val="00AA7273"/>
    <w:rsid w:val="00AA7C58"/>
    <w:rsid w:val="00AB2227"/>
    <w:rsid w:val="00AB63DE"/>
    <w:rsid w:val="00AB6B1C"/>
    <w:rsid w:val="00AC1343"/>
    <w:rsid w:val="00AD3C87"/>
    <w:rsid w:val="00AE565E"/>
    <w:rsid w:val="00AE6298"/>
    <w:rsid w:val="00AE7A82"/>
    <w:rsid w:val="00AF4574"/>
    <w:rsid w:val="00B008C0"/>
    <w:rsid w:val="00B04D2A"/>
    <w:rsid w:val="00B12C12"/>
    <w:rsid w:val="00B14F74"/>
    <w:rsid w:val="00B25E3F"/>
    <w:rsid w:val="00B32E5B"/>
    <w:rsid w:val="00B417D3"/>
    <w:rsid w:val="00B57A7D"/>
    <w:rsid w:val="00B61879"/>
    <w:rsid w:val="00B84A98"/>
    <w:rsid w:val="00B90123"/>
    <w:rsid w:val="00B9397B"/>
    <w:rsid w:val="00B94370"/>
    <w:rsid w:val="00B95867"/>
    <w:rsid w:val="00B9699D"/>
    <w:rsid w:val="00B97BEF"/>
    <w:rsid w:val="00BC1C25"/>
    <w:rsid w:val="00BC1FE9"/>
    <w:rsid w:val="00BC3BA5"/>
    <w:rsid w:val="00BC4F55"/>
    <w:rsid w:val="00BC4F84"/>
    <w:rsid w:val="00BC5FF1"/>
    <w:rsid w:val="00BD08D8"/>
    <w:rsid w:val="00BD444E"/>
    <w:rsid w:val="00BD4571"/>
    <w:rsid w:val="00BD4932"/>
    <w:rsid w:val="00BE53A5"/>
    <w:rsid w:val="00BE72E6"/>
    <w:rsid w:val="00BE7559"/>
    <w:rsid w:val="00BF127A"/>
    <w:rsid w:val="00BF3C40"/>
    <w:rsid w:val="00BF537E"/>
    <w:rsid w:val="00BF56A6"/>
    <w:rsid w:val="00C0177E"/>
    <w:rsid w:val="00C01A21"/>
    <w:rsid w:val="00C03C84"/>
    <w:rsid w:val="00C11110"/>
    <w:rsid w:val="00C140C9"/>
    <w:rsid w:val="00C17CE7"/>
    <w:rsid w:val="00C2385B"/>
    <w:rsid w:val="00C26285"/>
    <w:rsid w:val="00C35574"/>
    <w:rsid w:val="00C45530"/>
    <w:rsid w:val="00C46A78"/>
    <w:rsid w:val="00C46CAF"/>
    <w:rsid w:val="00C614CD"/>
    <w:rsid w:val="00C63D10"/>
    <w:rsid w:val="00C67834"/>
    <w:rsid w:val="00C71D4B"/>
    <w:rsid w:val="00C75356"/>
    <w:rsid w:val="00C8223C"/>
    <w:rsid w:val="00C8330F"/>
    <w:rsid w:val="00C83359"/>
    <w:rsid w:val="00C873AC"/>
    <w:rsid w:val="00C87BB2"/>
    <w:rsid w:val="00CA3794"/>
    <w:rsid w:val="00CB270D"/>
    <w:rsid w:val="00CB29DE"/>
    <w:rsid w:val="00CB368D"/>
    <w:rsid w:val="00CB7D43"/>
    <w:rsid w:val="00CC275F"/>
    <w:rsid w:val="00CC38EB"/>
    <w:rsid w:val="00CC5625"/>
    <w:rsid w:val="00CD141E"/>
    <w:rsid w:val="00CD27FA"/>
    <w:rsid w:val="00CE4403"/>
    <w:rsid w:val="00CE6DB0"/>
    <w:rsid w:val="00CF153C"/>
    <w:rsid w:val="00CF18DB"/>
    <w:rsid w:val="00CF241D"/>
    <w:rsid w:val="00CF30FD"/>
    <w:rsid w:val="00CF3A9A"/>
    <w:rsid w:val="00CF7168"/>
    <w:rsid w:val="00CF75C1"/>
    <w:rsid w:val="00D053D5"/>
    <w:rsid w:val="00D1220A"/>
    <w:rsid w:val="00D14FF0"/>
    <w:rsid w:val="00D164F6"/>
    <w:rsid w:val="00D16B87"/>
    <w:rsid w:val="00D24013"/>
    <w:rsid w:val="00D24AAF"/>
    <w:rsid w:val="00D26809"/>
    <w:rsid w:val="00D274A0"/>
    <w:rsid w:val="00D3484F"/>
    <w:rsid w:val="00D37514"/>
    <w:rsid w:val="00D457E1"/>
    <w:rsid w:val="00D709B9"/>
    <w:rsid w:val="00D7169A"/>
    <w:rsid w:val="00D76680"/>
    <w:rsid w:val="00D818AB"/>
    <w:rsid w:val="00D960D4"/>
    <w:rsid w:val="00D977E1"/>
    <w:rsid w:val="00DA09F1"/>
    <w:rsid w:val="00DA6D6E"/>
    <w:rsid w:val="00DB3FDA"/>
    <w:rsid w:val="00DC0879"/>
    <w:rsid w:val="00DD1AE6"/>
    <w:rsid w:val="00DE136D"/>
    <w:rsid w:val="00DE173D"/>
    <w:rsid w:val="00DE5BCD"/>
    <w:rsid w:val="00DE693C"/>
    <w:rsid w:val="00DF68E8"/>
    <w:rsid w:val="00E00E33"/>
    <w:rsid w:val="00E04E81"/>
    <w:rsid w:val="00E05D57"/>
    <w:rsid w:val="00E11D29"/>
    <w:rsid w:val="00E2581D"/>
    <w:rsid w:val="00E3034A"/>
    <w:rsid w:val="00E31BB8"/>
    <w:rsid w:val="00E35189"/>
    <w:rsid w:val="00E4580D"/>
    <w:rsid w:val="00E45C7A"/>
    <w:rsid w:val="00E50060"/>
    <w:rsid w:val="00E5064D"/>
    <w:rsid w:val="00E56433"/>
    <w:rsid w:val="00E62EED"/>
    <w:rsid w:val="00E64613"/>
    <w:rsid w:val="00E64FAD"/>
    <w:rsid w:val="00E670AC"/>
    <w:rsid w:val="00E83C60"/>
    <w:rsid w:val="00E84D63"/>
    <w:rsid w:val="00E85609"/>
    <w:rsid w:val="00E858C2"/>
    <w:rsid w:val="00E85A14"/>
    <w:rsid w:val="00E9262C"/>
    <w:rsid w:val="00E930B7"/>
    <w:rsid w:val="00E95935"/>
    <w:rsid w:val="00E970B2"/>
    <w:rsid w:val="00E975E3"/>
    <w:rsid w:val="00EA1298"/>
    <w:rsid w:val="00EA3654"/>
    <w:rsid w:val="00EA566C"/>
    <w:rsid w:val="00EA70DC"/>
    <w:rsid w:val="00EA7131"/>
    <w:rsid w:val="00EB1D78"/>
    <w:rsid w:val="00EB54AD"/>
    <w:rsid w:val="00EE4D3A"/>
    <w:rsid w:val="00EE4D6A"/>
    <w:rsid w:val="00EF0439"/>
    <w:rsid w:val="00EF45C9"/>
    <w:rsid w:val="00EF7AC6"/>
    <w:rsid w:val="00F00DD4"/>
    <w:rsid w:val="00F03685"/>
    <w:rsid w:val="00F06DF0"/>
    <w:rsid w:val="00F07C2A"/>
    <w:rsid w:val="00F15CCF"/>
    <w:rsid w:val="00F15DF3"/>
    <w:rsid w:val="00F3232C"/>
    <w:rsid w:val="00F3461B"/>
    <w:rsid w:val="00F5543A"/>
    <w:rsid w:val="00F56C17"/>
    <w:rsid w:val="00F63B22"/>
    <w:rsid w:val="00F66FA3"/>
    <w:rsid w:val="00F672B6"/>
    <w:rsid w:val="00F82B53"/>
    <w:rsid w:val="00F96F83"/>
    <w:rsid w:val="00FA35F9"/>
    <w:rsid w:val="00FB31DE"/>
    <w:rsid w:val="00FB6A6C"/>
    <w:rsid w:val="00FC4A99"/>
    <w:rsid w:val="00FC77EE"/>
    <w:rsid w:val="00FD0489"/>
    <w:rsid w:val="00FD2485"/>
    <w:rsid w:val="00FD6280"/>
    <w:rsid w:val="00FE02B5"/>
    <w:rsid w:val="00FE030E"/>
    <w:rsid w:val="00FE5370"/>
    <w:rsid w:val="00FE6582"/>
    <w:rsid w:val="00FF07A6"/>
    <w:rsid w:val="00FF5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B785"/>
  <w15:docId w15:val="{5708B34B-C3C3-459F-BE31-46E25F79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E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F58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C0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9"/>
    <w:qFormat/>
    <w:rsid w:val="004F58B3"/>
    <w:pPr>
      <w:spacing w:before="100" w:beforeAutospacing="1" w:after="100" w:afterAutospacing="1" w:line="240" w:lineRule="auto"/>
      <w:outlineLvl w:val="4"/>
    </w:pPr>
    <w:rPr>
      <w:rFonts w:ascii="Times New Roman" w:eastAsia="Calibri" w:hAnsi="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8B3"/>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9"/>
    <w:rsid w:val="004F58B3"/>
    <w:rPr>
      <w:rFonts w:ascii="Times New Roman" w:eastAsia="Calibri" w:hAnsi="Times New Roman" w:cs="Times New Roman"/>
      <w:b/>
      <w:bCs/>
      <w:sz w:val="20"/>
      <w:szCs w:val="20"/>
      <w:lang w:val="uk-UA" w:eastAsia="uk-UA"/>
    </w:rPr>
  </w:style>
  <w:style w:type="paragraph" w:styleId="a3">
    <w:name w:val="List Paragraph"/>
    <w:basedOn w:val="a"/>
    <w:uiPriority w:val="99"/>
    <w:qFormat/>
    <w:rsid w:val="004F58B3"/>
    <w:pPr>
      <w:ind w:left="720"/>
      <w:contextualSpacing/>
    </w:pPr>
  </w:style>
  <w:style w:type="character" w:styleId="a4">
    <w:name w:val="Strong"/>
    <w:basedOn w:val="a0"/>
    <w:uiPriority w:val="99"/>
    <w:qFormat/>
    <w:rsid w:val="004F58B3"/>
    <w:rPr>
      <w:rFonts w:cs="Times New Roman"/>
      <w:b/>
      <w:bCs/>
    </w:rPr>
  </w:style>
  <w:style w:type="character" w:styleId="a5">
    <w:name w:val="Emphasis"/>
    <w:basedOn w:val="a0"/>
    <w:uiPriority w:val="99"/>
    <w:qFormat/>
    <w:rsid w:val="004F58B3"/>
    <w:rPr>
      <w:rFonts w:cs="Times New Roman"/>
      <w:i/>
      <w:iCs/>
    </w:rPr>
  </w:style>
  <w:style w:type="paragraph" w:styleId="a6">
    <w:name w:val="Balloon Text"/>
    <w:basedOn w:val="a"/>
    <w:link w:val="a7"/>
    <w:uiPriority w:val="99"/>
    <w:unhideWhenUsed/>
    <w:rsid w:val="00EA71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EA7131"/>
    <w:rPr>
      <w:rFonts w:ascii="Segoe UI" w:eastAsia="Times New Roman" w:hAnsi="Segoe UI" w:cs="Segoe UI"/>
      <w:sz w:val="18"/>
      <w:szCs w:val="18"/>
      <w:lang w:eastAsia="ru-RU"/>
    </w:rPr>
  </w:style>
  <w:style w:type="character" w:customStyle="1" w:styleId="a8">
    <w:name w:val="Основной текст_"/>
    <w:basedOn w:val="a0"/>
    <w:link w:val="11"/>
    <w:locked/>
    <w:rsid w:val="00C71D4B"/>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rsid w:val="00C71D4B"/>
    <w:pPr>
      <w:shd w:val="clear" w:color="auto" w:fill="FFFFFF"/>
      <w:spacing w:after="300" w:line="331" w:lineRule="exact"/>
      <w:jc w:val="both"/>
    </w:pPr>
    <w:rPr>
      <w:rFonts w:ascii="Times New Roman" w:hAnsi="Times New Roman"/>
      <w:sz w:val="27"/>
      <w:szCs w:val="27"/>
      <w:lang w:eastAsia="en-US"/>
    </w:rPr>
  </w:style>
  <w:style w:type="character" w:customStyle="1" w:styleId="Constantia">
    <w:name w:val="Основной текст + Constantia"/>
    <w:aliases w:val="12 pt"/>
    <w:basedOn w:val="a8"/>
    <w:rsid w:val="00C71D4B"/>
    <w:rPr>
      <w:rFonts w:ascii="Constantia" w:eastAsia="Constantia" w:hAnsi="Constantia" w:cs="Constantia"/>
      <w:sz w:val="24"/>
      <w:szCs w:val="24"/>
      <w:shd w:val="clear" w:color="auto" w:fill="FFFFFF"/>
      <w:lang w:val="en-US"/>
    </w:rPr>
  </w:style>
  <w:style w:type="character" w:customStyle="1" w:styleId="20">
    <w:name w:val="Заголовок 2 Знак"/>
    <w:basedOn w:val="a0"/>
    <w:link w:val="2"/>
    <w:uiPriority w:val="9"/>
    <w:semiHidden/>
    <w:rsid w:val="002C03FE"/>
    <w:rPr>
      <w:rFonts w:asciiTheme="majorHAnsi" w:eastAsiaTheme="majorEastAsia" w:hAnsiTheme="majorHAnsi" w:cstheme="majorBidi"/>
      <w:color w:val="2E74B5" w:themeColor="accent1" w:themeShade="BF"/>
      <w:sz w:val="26"/>
      <w:szCs w:val="26"/>
      <w:lang w:eastAsia="ru-RU"/>
    </w:rPr>
  </w:style>
  <w:style w:type="character" w:styleId="a9">
    <w:name w:val="Hyperlink"/>
    <w:basedOn w:val="a0"/>
    <w:rsid w:val="001016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7777">
      <w:bodyDiv w:val="1"/>
      <w:marLeft w:val="0"/>
      <w:marRight w:val="0"/>
      <w:marTop w:val="0"/>
      <w:marBottom w:val="0"/>
      <w:divBdr>
        <w:top w:val="none" w:sz="0" w:space="0" w:color="auto"/>
        <w:left w:val="none" w:sz="0" w:space="0" w:color="auto"/>
        <w:bottom w:val="none" w:sz="0" w:space="0" w:color="auto"/>
        <w:right w:val="none" w:sz="0" w:space="0" w:color="auto"/>
      </w:divBdr>
    </w:div>
    <w:div w:id="211188405">
      <w:bodyDiv w:val="1"/>
      <w:marLeft w:val="0"/>
      <w:marRight w:val="0"/>
      <w:marTop w:val="0"/>
      <w:marBottom w:val="0"/>
      <w:divBdr>
        <w:top w:val="none" w:sz="0" w:space="0" w:color="auto"/>
        <w:left w:val="none" w:sz="0" w:space="0" w:color="auto"/>
        <w:bottom w:val="none" w:sz="0" w:space="0" w:color="auto"/>
        <w:right w:val="none" w:sz="0" w:space="0" w:color="auto"/>
      </w:divBdr>
    </w:div>
    <w:div w:id="457919096">
      <w:bodyDiv w:val="1"/>
      <w:marLeft w:val="0"/>
      <w:marRight w:val="0"/>
      <w:marTop w:val="0"/>
      <w:marBottom w:val="0"/>
      <w:divBdr>
        <w:top w:val="none" w:sz="0" w:space="0" w:color="auto"/>
        <w:left w:val="none" w:sz="0" w:space="0" w:color="auto"/>
        <w:bottom w:val="none" w:sz="0" w:space="0" w:color="auto"/>
        <w:right w:val="none" w:sz="0" w:space="0" w:color="auto"/>
      </w:divBdr>
    </w:div>
    <w:div w:id="463160365">
      <w:bodyDiv w:val="1"/>
      <w:marLeft w:val="0"/>
      <w:marRight w:val="0"/>
      <w:marTop w:val="0"/>
      <w:marBottom w:val="0"/>
      <w:divBdr>
        <w:top w:val="none" w:sz="0" w:space="0" w:color="auto"/>
        <w:left w:val="none" w:sz="0" w:space="0" w:color="auto"/>
        <w:bottom w:val="none" w:sz="0" w:space="0" w:color="auto"/>
        <w:right w:val="none" w:sz="0" w:space="0" w:color="auto"/>
      </w:divBdr>
    </w:div>
    <w:div w:id="587424244">
      <w:bodyDiv w:val="1"/>
      <w:marLeft w:val="0"/>
      <w:marRight w:val="0"/>
      <w:marTop w:val="0"/>
      <w:marBottom w:val="0"/>
      <w:divBdr>
        <w:top w:val="none" w:sz="0" w:space="0" w:color="auto"/>
        <w:left w:val="none" w:sz="0" w:space="0" w:color="auto"/>
        <w:bottom w:val="none" w:sz="0" w:space="0" w:color="auto"/>
        <w:right w:val="none" w:sz="0" w:space="0" w:color="auto"/>
      </w:divBdr>
    </w:div>
    <w:div w:id="678045853">
      <w:bodyDiv w:val="1"/>
      <w:marLeft w:val="0"/>
      <w:marRight w:val="0"/>
      <w:marTop w:val="0"/>
      <w:marBottom w:val="0"/>
      <w:divBdr>
        <w:top w:val="none" w:sz="0" w:space="0" w:color="auto"/>
        <w:left w:val="none" w:sz="0" w:space="0" w:color="auto"/>
        <w:bottom w:val="none" w:sz="0" w:space="0" w:color="auto"/>
        <w:right w:val="none" w:sz="0" w:space="0" w:color="auto"/>
      </w:divBdr>
      <w:divsChild>
        <w:div w:id="1557859106">
          <w:marLeft w:val="346"/>
          <w:marRight w:val="0"/>
          <w:marTop w:val="320"/>
          <w:marBottom w:val="0"/>
          <w:divBdr>
            <w:top w:val="none" w:sz="0" w:space="0" w:color="auto"/>
            <w:left w:val="none" w:sz="0" w:space="0" w:color="auto"/>
            <w:bottom w:val="none" w:sz="0" w:space="0" w:color="auto"/>
            <w:right w:val="none" w:sz="0" w:space="0" w:color="auto"/>
          </w:divBdr>
        </w:div>
      </w:divsChild>
    </w:div>
    <w:div w:id="719670980">
      <w:bodyDiv w:val="1"/>
      <w:marLeft w:val="0"/>
      <w:marRight w:val="0"/>
      <w:marTop w:val="0"/>
      <w:marBottom w:val="0"/>
      <w:divBdr>
        <w:top w:val="none" w:sz="0" w:space="0" w:color="auto"/>
        <w:left w:val="none" w:sz="0" w:space="0" w:color="auto"/>
        <w:bottom w:val="none" w:sz="0" w:space="0" w:color="auto"/>
        <w:right w:val="none" w:sz="0" w:space="0" w:color="auto"/>
      </w:divBdr>
    </w:div>
    <w:div w:id="873277248">
      <w:bodyDiv w:val="1"/>
      <w:marLeft w:val="0"/>
      <w:marRight w:val="0"/>
      <w:marTop w:val="0"/>
      <w:marBottom w:val="0"/>
      <w:divBdr>
        <w:top w:val="none" w:sz="0" w:space="0" w:color="auto"/>
        <w:left w:val="none" w:sz="0" w:space="0" w:color="auto"/>
        <w:bottom w:val="none" w:sz="0" w:space="0" w:color="auto"/>
        <w:right w:val="none" w:sz="0" w:space="0" w:color="auto"/>
      </w:divBdr>
    </w:div>
    <w:div w:id="1005665560">
      <w:bodyDiv w:val="1"/>
      <w:marLeft w:val="0"/>
      <w:marRight w:val="0"/>
      <w:marTop w:val="0"/>
      <w:marBottom w:val="0"/>
      <w:divBdr>
        <w:top w:val="none" w:sz="0" w:space="0" w:color="auto"/>
        <w:left w:val="none" w:sz="0" w:space="0" w:color="auto"/>
        <w:bottom w:val="none" w:sz="0" w:space="0" w:color="auto"/>
        <w:right w:val="none" w:sz="0" w:space="0" w:color="auto"/>
      </w:divBdr>
    </w:div>
    <w:div w:id="1008869059">
      <w:bodyDiv w:val="1"/>
      <w:marLeft w:val="0"/>
      <w:marRight w:val="0"/>
      <w:marTop w:val="0"/>
      <w:marBottom w:val="0"/>
      <w:divBdr>
        <w:top w:val="none" w:sz="0" w:space="0" w:color="auto"/>
        <w:left w:val="none" w:sz="0" w:space="0" w:color="auto"/>
        <w:bottom w:val="none" w:sz="0" w:space="0" w:color="auto"/>
        <w:right w:val="none" w:sz="0" w:space="0" w:color="auto"/>
      </w:divBdr>
    </w:div>
    <w:div w:id="1393692688">
      <w:bodyDiv w:val="1"/>
      <w:marLeft w:val="0"/>
      <w:marRight w:val="0"/>
      <w:marTop w:val="0"/>
      <w:marBottom w:val="0"/>
      <w:divBdr>
        <w:top w:val="none" w:sz="0" w:space="0" w:color="auto"/>
        <w:left w:val="none" w:sz="0" w:space="0" w:color="auto"/>
        <w:bottom w:val="none" w:sz="0" w:space="0" w:color="auto"/>
        <w:right w:val="none" w:sz="0" w:space="0" w:color="auto"/>
      </w:divBdr>
    </w:div>
    <w:div w:id="1533301160">
      <w:bodyDiv w:val="1"/>
      <w:marLeft w:val="0"/>
      <w:marRight w:val="0"/>
      <w:marTop w:val="0"/>
      <w:marBottom w:val="0"/>
      <w:divBdr>
        <w:top w:val="none" w:sz="0" w:space="0" w:color="auto"/>
        <w:left w:val="none" w:sz="0" w:space="0" w:color="auto"/>
        <w:bottom w:val="none" w:sz="0" w:space="0" w:color="auto"/>
        <w:right w:val="none" w:sz="0" w:space="0" w:color="auto"/>
      </w:divBdr>
    </w:div>
    <w:div w:id="1930767393">
      <w:bodyDiv w:val="1"/>
      <w:marLeft w:val="0"/>
      <w:marRight w:val="0"/>
      <w:marTop w:val="0"/>
      <w:marBottom w:val="0"/>
      <w:divBdr>
        <w:top w:val="none" w:sz="0" w:space="0" w:color="auto"/>
        <w:left w:val="none" w:sz="0" w:space="0" w:color="auto"/>
        <w:bottom w:val="none" w:sz="0" w:space="0" w:color="auto"/>
        <w:right w:val="none" w:sz="0" w:space="0" w:color="auto"/>
      </w:divBdr>
    </w:div>
    <w:div w:id="1950231839">
      <w:bodyDiv w:val="1"/>
      <w:marLeft w:val="0"/>
      <w:marRight w:val="0"/>
      <w:marTop w:val="0"/>
      <w:marBottom w:val="0"/>
      <w:divBdr>
        <w:top w:val="none" w:sz="0" w:space="0" w:color="auto"/>
        <w:left w:val="none" w:sz="0" w:space="0" w:color="auto"/>
        <w:bottom w:val="none" w:sz="0" w:space="0" w:color="auto"/>
        <w:right w:val="none" w:sz="0" w:space="0" w:color="auto"/>
      </w:divBdr>
    </w:div>
    <w:div w:id="21393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C8D-B7CD-4DF7-8216-2956B143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7654</TotalTime>
  <Pages>2</Pages>
  <Words>1752</Words>
  <Characters>1000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pAdmin</dc:creator>
  <cp:keywords/>
  <dc:description/>
  <cp:lastModifiedBy>Lwes</cp:lastModifiedBy>
  <cp:revision>284</cp:revision>
  <cp:lastPrinted>2024-02-07T13:15:00Z</cp:lastPrinted>
  <dcterms:created xsi:type="dcterms:W3CDTF">2019-08-27T20:50:00Z</dcterms:created>
  <dcterms:modified xsi:type="dcterms:W3CDTF">2024-08-16T09:17:00Z</dcterms:modified>
</cp:coreProperties>
</file>