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21D52" w14:textId="759F2665" w:rsidR="004F629C" w:rsidRPr="00162445" w:rsidRDefault="00162445" w:rsidP="004F629C">
      <w:pPr>
        <w:spacing w:line="240" w:lineRule="auto"/>
        <w:ind w:right="-18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162445">
        <w:rPr>
          <w:rFonts w:ascii="Times New Roman" w:eastAsia="Times New Roman" w:hAnsi="Times New Roman" w:cs="Times New Roman"/>
          <w:b/>
          <w:sz w:val="24"/>
          <w:szCs w:val="24"/>
        </w:rPr>
        <w:t>РЕКОМЕНДАЦІЇ</w:t>
      </w:r>
    </w:p>
    <w:p w14:paraId="3F6B937B" w14:textId="7A2BBFBB" w:rsidR="00F72D88" w:rsidRPr="00162445" w:rsidRDefault="00162445" w:rsidP="004F629C">
      <w:pPr>
        <w:spacing w:line="240" w:lineRule="auto"/>
        <w:ind w:right="-182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62445">
        <w:rPr>
          <w:rFonts w:ascii="Times New Roman" w:eastAsia="Times New Roman" w:hAnsi="Times New Roman" w:cs="Times New Roman"/>
          <w:b/>
          <w:sz w:val="24"/>
          <w:szCs w:val="24"/>
        </w:rPr>
        <w:t xml:space="preserve">щодо </w:t>
      </w:r>
      <w:r w:rsidR="00F72D88" w:rsidRPr="001624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вдосконалення діяльності Кам’янець-Подільського ліцею №13 за результатами </w:t>
      </w:r>
      <w:proofErr w:type="spellStart"/>
      <w:r w:rsidR="00F72D88" w:rsidRPr="001624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самооцінювання</w:t>
      </w:r>
      <w:proofErr w:type="spellEnd"/>
      <w:r w:rsidR="00F72D88" w:rsidRPr="001624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за напрямом «Система </w:t>
      </w:r>
      <w:r w:rsidR="004F629C" w:rsidRPr="001624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оцінювання</w:t>
      </w:r>
      <w:r w:rsidR="004F629C" w:rsidRPr="00162445">
        <w:rPr>
          <w:rFonts w:ascii="Times New Roman" w:eastAsia="Times New Roman" w:hAnsi="Times New Roman" w:cs="Times New Roman"/>
          <w:b/>
          <w:sz w:val="24"/>
          <w:szCs w:val="24"/>
        </w:rPr>
        <w:t xml:space="preserve"> здобувачів освіти</w:t>
      </w:r>
      <w:r w:rsidR="004F629C" w:rsidRPr="001624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</w:p>
    <w:p w14:paraId="0AA7B057" w14:textId="4A17893F" w:rsidR="007C1588" w:rsidRPr="007C1588" w:rsidRDefault="007C1588" w:rsidP="007C1588">
      <w:pPr>
        <w:pStyle w:val="a5"/>
        <w:numPr>
          <w:ilvl w:val="0"/>
          <w:numId w:val="1"/>
        </w:numPr>
        <w:ind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588">
        <w:rPr>
          <w:rFonts w:ascii="Times New Roman" w:eastAsia="Times New Roman" w:hAnsi="Times New Roman" w:cs="Times New Roman"/>
          <w:b/>
          <w:sz w:val="24"/>
          <w:szCs w:val="24"/>
        </w:rPr>
        <w:t>Заступникам директора:</w:t>
      </w:r>
    </w:p>
    <w:p w14:paraId="5E24B399" w14:textId="77777777" w:rsidR="007C1588" w:rsidRPr="00162445" w:rsidRDefault="007C1588" w:rsidP="007C1588">
      <w:pPr>
        <w:numPr>
          <w:ilvl w:val="0"/>
          <w:numId w:val="1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45">
        <w:rPr>
          <w:rFonts w:ascii="Times New Roman" w:eastAsia="Times New Roman" w:hAnsi="Times New Roman" w:cs="Times New Roman"/>
          <w:sz w:val="24"/>
          <w:szCs w:val="24"/>
        </w:rPr>
        <w:t xml:space="preserve">Продовжити висвітлювати результати </w:t>
      </w:r>
      <w:proofErr w:type="spellStart"/>
      <w:r w:rsidRPr="00162445">
        <w:rPr>
          <w:rFonts w:ascii="Times New Roman" w:eastAsia="Times New Roman" w:hAnsi="Times New Roman" w:cs="Times New Roman"/>
          <w:sz w:val="24"/>
          <w:szCs w:val="24"/>
        </w:rPr>
        <w:t>моніторингів</w:t>
      </w:r>
      <w:proofErr w:type="spellEnd"/>
      <w:r w:rsidRPr="00162445">
        <w:rPr>
          <w:rFonts w:ascii="Times New Roman" w:eastAsia="Times New Roman" w:hAnsi="Times New Roman" w:cs="Times New Roman"/>
          <w:sz w:val="24"/>
          <w:szCs w:val="24"/>
        </w:rPr>
        <w:t xml:space="preserve"> серед педагогічних працівників, учнів та батьків закладу.</w:t>
      </w:r>
    </w:p>
    <w:p w14:paraId="410AE50D" w14:textId="77777777" w:rsidR="007C1588" w:rsidRPr="00162445" w:rsidRDefault="007C1588" w:rsidP="007C1588">
      <w:pPr>
        <w:numPr>
          <w:ilvl w:val="0"/>
          <w:numId w:val="1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Висвітлювати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результати</w:t>
      </w:r>
      <w:r w:rsidRPr="00162445">
        <w:rPr>
          <w:rFonts w:ascii="Times New Roman" w:eastAsia="Times New Roman" w:hAnsi="Times New Roman" w:cs="Times New Roman"/>
          <w:sz w:val="24"/>
          <w:szCs w:val="24"/>
        </w:rPr>
        <w:t xml:space="preserve"> діяльності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учнів </w:t>
      </w:r>
      <w:r w:rsidRPr="00162445">
        <w:rPr>
          <w:rFonts w:ascii="Times New Roman" w:eastAsia="Times New Roman" w:hAnsi="Times New Roman" w:cs="Times New Roman"/>
          <w:sz w:val="24"/>
          <w:szCs w:val="24"/>
        </w:rPr>
        <w:t>на шкільних стендах, сайті закладу, соціальних мережах.</w:t>
      </w:r>
    </w:p>
    <w:p w14:paraId="465611C0" w14:textId="41819BD9" w:rsidR="007C1588" w:rsidRPr="007C1588" w:rsidRDefault="007C1588" w:rsidP="007C1588">
      <w:pPr>
        <w:ind w:left="360"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2. </w:t>
      </w:r>
      <w:proofErr w:type="spellStart"/>
      <w:r w:rsidRPr="007C15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Робоч</w:t>
      </w:r>
      <w:r w:rsidRPr="007C1588">
        <w:rPr>
          <w:rFonts w:ascii="Times New Roman" w:eastAsia="Times New Roman" w:hAnsi="Times New Roman" w:cs="Times New Roman"/>
          <w:b/>
          <w:sz w:val="24"/>
          <w:szCs w:val="24"/>
        </w:rPr>
        <w:t>ій</w:t>
      </w:r>
      <w:proofErr w:type="spellEnd"/>
      <w:r w:rsidRPr="007C1588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групі: </w:t>
      </w:r>
    </w:p>
    <w:p w14:paraId="6EF3C22C" w14:textId="77777777" w:rsidR="007C1588" w:rsidRPr="00162445" w:rsidRDefault="007C1588" w:rsidP="007C1588">
      <w:pPr>
        <w:numPr>
          <w:ilvl w:val="0"/>
          <w:numId w:val="3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45">
        <w:rPr>
          <w:rFonts w:ascii="Times New Roman" w:eastAsia="Times New Roman" w:hAnsi="Times New Roman" w:cs="Times New Roman"/>
          <w:sz w:val="24"/>
          <w:szCs w:val="24"/>
        </w:rPr>
        <w:t>Продовжити аналіз питань якості освіти в закладі за напрямом.</w:t>
      </w:r>
    </w:p>
    <w:p w14:paraId="186D0082" w14:textId="77777777" w:rsidR="007C1588" w:rsidRPr="00162445" w:rsidRDefault="007C1588" w:rsidP="007C1588">
      <w:pPr>
        <w:numPr>
          <w:ilvl w:val="0"/>
          <w:numId w:val="3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45">
        <w:rPr>
          <w:rFonts w:ascii="Times New Roman" w:eastAsia="Times New Roman" w:hAnsi="Times New Roman" w:cs="Times New Roman"/>
          <w:sz w:val="24"/>
          <w:szCs w:val="24"/>
        </w:rPr>
        <w:t>Залучати до анкетування більшу кількість учасників освітнього процесу.</w:t>
      </w:r>
    </w:p>
    <w:p w14:paraId="28B92BB5" w14:textId="52886212" w:rsidR="007C1588" w:rsidRPr="007C1588" w:rsidRDefault="007C1588" w:rsidP="007C1588">
      <w:pPr>
        <w:pStyle w:val="a5"/>
        <w:numPr>
          <w:ilvl w:val="0"/>
          <w:numId w:val="3"/>
        </w:numPr>
        <w:ind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5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</w:t>
      </w:r>
      <w:proofErr w:type="spellStart"/>
      <w:r w:rsidRPr="007C1588">
        <w:rPr>
          <w:rFonts w:ascii="Times New Roman" w:eastAsia="Times New Roman" w:hAnsi="Times New Roman" w:cs="Times New Roman"/>
          <w:b/>
          <w:sz w:val="24"/>
          <w:szCs w:val="24"/>
        </w:rPr>
        <w:t>ерівникам</w:t>
      </w:r>
      <w:proofErr w:type="spellEnd"/>
      <w:r w:rsidRPr="007C1588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методичних </w:t>
      </w:r>
      <w:r w:rsidRPr="007C15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кафедр</w:t>
      </w:r>
      <w:r w:rsidRPr="007C158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2CE863C" w14:textId="5219882B" w:rsidR="007C1588" w:rsidRPr="00162445" w:rsidRDefault="007C1588" w:rsidP="007C1588">
      <w:pPr>
        <w:numPr>
          <w:ilvl w:val="0"/>
          <w:numId w:val="2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45">
        <w:rPr>
          <w:rFonts w:ascii="Times New Roman" w:eastAsia="Times New Roman" w:hAnsi="Times New Roman" w:cs="Times New Roman"/>
          <w:sz w:val="24"/>
          <w:szCs w:val="24"/>
        </w:rPr>
        <w:t xml:space="preserve">Продовжити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вивчення </w:t>
      </w:r>
      <w:r w:rsidRPr="007C1588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впровадження</w:t>
      </w:r>
      <w:r w:rsidRPr="007C1588">
        <w:rPr>
          <w:rFonts w:ascii="Times New Roman" w:eastAsia="Times New Roman" w:hAnsi="Times New Roman" w:cs="Times New Roman"/>
          <w:iCs/>
          <w:sz w:val="24"/>
          <w:szCs w:val="24"/>
        </w:rPr>
        <w:t xml:space="preserve"> формувального оцінювання</w:t>
      </w:r>
      <w:r w:rsidRPr="001624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2445">
        <w:rPr>
          <w:rFonts w:ascii="Times New Roman" w:eastAsia="Times New Roman" w:hAnsi="Times New Roman" w:cs="Times New Roman"/>
          <w:sz w:val="24"/>
          <w:szCs w:val="24"/>
        </w:rPr>
        <w:t>педагогами закладу під час засідань М</w:t>
      </w:r>
      <w:r w:rsidRPr="00162445">
        <w:rPr>
          <w:rFonts w:ascii="Times New Roman" w:eastAsia="Times New Roman" w:hAnsi="Times New Roman" w:cs="Times New Roman"/>
          <w:sz w:val="24"/>
          <w:szCs w:val="24"/>
          <w:lang w:val="uk-UA"/>
        </w:rPr>
        <w:t>К.</w:t>
      </w:r>
    </w:p>
    <w:p w14:paraId="28009094" w14:textId="77777777" w:rsidR="007C1588" w:rsidRPr="00162445" w:rsidRDefault="007C1588" w:rsidP="007C1588">
      <w:pPr>
        <w:numPr>
          <w:ilvl w:val="0"/>
          <w:numId w:val="2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45">
        <w:rPr>
          <w:rFonts w:ascii="Times New Roman" w:eastAsia="Times New Roman" w:hAnsi="Times New Roman" w:cs="Times New Roman"/>
          <w:sz w:val="24"/>
          <w:szCs w:val="24"/>
        </w:rPr>
        <w:t>Провести поглиблене вивчення питання формувального оцінювання та його впровадження в освітній процес.</w:t>
      </w:r>
    </w:p>
    <w:p w14:paraId="38B73D02" w14:textId="77777777" w:rsidR="007C1588" w:rsidRPr="007C1588" w:rsidRDefault="007C1588" w:rsidP="007C1588">
      <w:pPr>
        <w:numPr>
          <w:ilvl w:val="0"/>
          <w:numId w:val="2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45">
        <w:rPr>
          <w:rFonts w:ascii="Times New Roman" w:eastAsia="Times New Roman" w:hAnsi="Times New Roman" w:cs="Times New Roman"/>
          <w:sz w:val="24"/>
          <w:szCs w:val="24"/>
        </w:rPr>
        <w:t>Розглянути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засіданнях методичних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кафедр</w:t>
      </w:r>
      <w:r w:rsidRPr="00162445">
        <w:rPr>
          <w:rFonts w:ascii="Times New Roman" w:eastAsia="Times New Roman" w:hAnsi="Times New Roman" w:cs="Times New Roman"/>
          <w:sz w:val="24"/>
          <w:szCs w:val="24"/>
        </w:rPr>
        <w:t xml:space="preserve"> питання впровадження </w:t>
      </w:r>
      <w:proofErr w:type="spellStart"/>
      <w:r w:rsidRPr="007C1588">
        <w:rPr>
          <w:rFonts w:ascii="Times New Roman" w:eastAsia="Times New Roman" w:hAnsi="Times New Roman" w:cs="Times New Roman"/>
          <w:bCs/>
          <w:iCs/>
          <w:sz w:val="24"/>
          <w:szCs w:val="24"/>
        </w:rPr>
        <w:t>самооцінювання</w:t>
      </w:r>
      <w:proofErr w:type="spellEnd"/>
      <w:r w:rsidRPr="007C15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та </w:t>
      </w:r>
      <w:proofErr w:type="spellStart"/>
      <w:r w:rsidRPr="007C1588">
        <w:rPr>
          <w:rFonts w:ascii="Times New Roman" w:eastAsia="Times New Roman" w:hAnsi="Times New Roman" w:cs="Times New Roman"/>
          <w:bCs/>
          <w:iCs/>
          <w:sz w:val="24"/>
          <w:szCs w:val="24"/>
        </w:rPr>
        <w:t>взаємооцінювання</w:t>
      </w:r>
      <w:proofErr w:type="spellEnd"/>
      <w:r w:rsidRPr="007C158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162445">
        <w:rPr>
          <w:rFonts w:ascii="Times New Roman" w:eastAsia="Times New Roman" w:hAnsi="Times New Roman" w:cs="Times New Roman"/>
          <w:sz w:val="24"/>
          <w:szCs w:val="24"/>
        </w:rPr>
        <w:t>учнів під час уроків (мета, принципи та організація даних форм оцінювання результатів навчання) з метою розвитку в учнів. вміння об’єктивно оцінювати себе</w:t>
      </w:r>
    </w:p>
    <w:p w14:paraId="5DB1480A" w14:textId="4057D09C" w:rsidR="00162445" w:rsidRPr="007C1588" w:rsidRDefault="00162445" w:rsidP="007C1588">
      <w:pPr>
        <w:pStyle w:val="a5"/>
        <w:numPr>
          <w:ilvl w:val="0"/>
          <w:numId w:val="2"/>
        </w:numPr>
        <w:spacing w:line="240" w:lineRule="auto"/>
        <w:ind w:right="-18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C15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Вчителям-</w:t>
      </w:r>
      <w:proofErr w:type="spellStart"/>
      <w:r w:rsidRPr="007C15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предметникам</w:t>
      </w:r>
      <w:proofErr w:type="spellEnd"/>
      <w:r w:rsidRPr="007C158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</w:p>
    <w:p w14:paraId="00000007" w14:textId="6BBC9E47" w:rsidR="002B578D" w:rsidRPr="00162445" w:rsidRDefault="00162445" w:rsidP="004F629C">
      <w:pPr>
        <w:pStyle w:val="a5"/>
        <w:numPr>
          <w:ilvl w:val="0"/>
          <w:numId w:val="5"/>
        </w:numPr>
        <w:spacing w:line="240" w:lineRule="auto"/>
        <w:ind w:right="-182"/>
        <w:rPr>
          <w:rFonts w:ascii="Times New Roman" w:eastAsia="Times New Roman" w:hAnsi="Times New Roman" w:cs="Times New Roman"/>
          <w:sz w:val="24"/>
          <w:szCs w:val="24"/>
        </w:rPr>
      </w:pPr>
      <w:r w:rsidRPr="00162445">
        <w:rPr>
          <w:rFonts w:ascii="Times New Roman" w:eastAsia="Times New Roman" w:hAnsi="Times New Roman" w:cs="Times New Roman"/>
          <w:sz w:val="24"/>
          <w:szCs w:val="24"/>
        </w:rPr>
        <w:t xml:space="preserve">Для кожного предмету підготувати необхідні </w:t>
      </w:r>
      <w:r w:rsidR="007C1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матеріали </w:t>
      </w:r>
      <w:r w:rsidRPr="00162445">
        <w:rPr>
          <w:rFonts w:ascii="Times New Roman" w:eastAsia="Times New Roman" w:hAnsi="Times New Roman" w:cs="Times New Roman"/>
          <w:sz w:val="24"/>
          <w:szCs w:val="24"/>
        </w:rPr>
        <w:t>з порядку і правил оцінювання учнів у закладі освіти.</w:t>
      </w:r>
    </w:p>
    <w:p w14:paraId="00000008" w14:textId="1111109D" w:rsidR="002B578D" w:rsidRPr="00162445" w:rsidRDefault="007C1588">
      <w:pPr>
        <w:numPr>
          <w:ilvl w:val="0"/>
          <w:numId w:val="5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Наголошувати</w:t>
      </w:r>
      <w:r w:rsidR="00162445" w:rsidRPr="00162445">
        <w:rPr>
          <w:rFonts w:ascii="Times New Roman" w:eastAsia="Times New Roman" w:hAnsi="Times New Roman" w:cs="Times New Roman"/>
          <w:sz w:val="24"/>
          <w:szCs w:val="24"/>
        </w:rPr>
        <w:t xml:space="preserve"> учням про цілі і критерії оцінювання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перед виконанням різних видів робіт</w:t>
      </w:r>
      <w:r w:rsidR="00162445" w:rsidRPr="00162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6F39A8D3" w:rsidR="002B578D" w:rsidRPr="00162445" w:rsidRDefault="0077280C">
      <w:pPr>
        <w:numPr>
          <w:ilvl w:val="0"/>
          <w:numId w:val="5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Оновити публікації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Критерії оцінювання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162445" w:rsidRPr="00162445">
        <w:rPr>
          <w:rFonts w:ascii="Times New Roman" w:eastAsia="Times New Roman" w:hAnsi="Times New Roman" w:cs="Times New Roman"/>
          <w:sz w:val="24"/>
          <w:szCs w:val="24"/>
        </w:rPr>
        <w:t xml:space="preserve"> на предметній сторінці вчителя на офіційному сайті закладу.</w:t>
      </w:r>
    </w:p>
    <w:p w14:paraId="0000000A" w14:textId="6DC95754" w:rsidR="002B578D" w:rsidRPr="00162445" w:rsidRDefault="00162445">
      <w:pPr>
        <w:numPr>
          <w:ilvl w:val="0"/>
          <w:numId w:val="5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45">
        <w:rPr>
          <w:rFonts w:ascii="Times New Roman" w:eastAsia="Times New Roman" w:hAnsi="Times New Roman" w:cs="Times New Roman"/>
          <w:sz w:val="24"/>
          <w:szCs w:val="24"/>
        </w:rPr>
        <w:t>Спланувати роз'яснювальну роботу щодо справедливого оцінювання</w:t>
      </w:r>
      <w:r w:rsidR="007C15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дотримання академічної доброчесності</w:t>
      </w:r>
      <w:r w:rsidRPr="00162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109CD60E" w:rsidR="002B578D" w:rsidRPr="00162445" w:rsidRDefault="00162445">
      <w:pPr>
        <w:numPr>
          <w:ilvl w:val="0"/>
          <w:numId w:val="5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45">
        <w:rPr>
          <w:rFonts w:ascii="Times New Roman" w:eastAsia="Times New Roman" w:hAnsi="Times New Roman" w:cs="Times New Roman"/>
          <w:sz w:val="24"/>
          <w:szCs w:val="24"/>
        </w:rPr>
        <w:t xml:space="preserve">Впроваджувати різні моделі досягнення результатів для учнів щодо виконання певних видів робіт, тестувань та  організаційних форм роботи на </w:t>
      </w:r>
      <w:proofErr w:type="spellStart"/>
      <w:r w:rsidRPr="00162445">
        <w:rPr>
          <w:rFonts w:ascii="Times New Roman" w:eastAsia="Times New Roman" w:hAnsi="Times New Roman" w:cs="Times New Roman"/>
          <w:sz w:val="24"/>
          <w:szCs w:val="24"/>
        </w:rPr>
        <w:t>уроці</w:t>
      </w:r>
      <w:proofErr w:type="spellEnd"/>
      <w:r w:rsidRPr="00162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C" w14:textId="0A7B1548" w:rsidR="002B578D" w:rsidRPr="00162445" w:rsidRDefault="00162445">
      <w:pPr>
        <w:numPr>
          <w:ilvl w:val="0"/>
          <w:numId w:val="5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45">
        <w:rPr>
          <w:rFonts w:ascii="Times New Roman" w:eastAsia="Times New Roman" w:hAnsi="Times New Roman" w:cs="Times New Roman"/>
          <w:sz w:val="24"/>
          <w:szCs w:val="24"/>
        </w:rPr>
        <w:t xml:space="preserve">Продовжити пошук різних моделей визначення досягнення результатів в навчальній діяльності </w:t>
      </w:r>
      <w:r w:rsidR="007C1588" w:rsidRPr="00410805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 ризику отримати за це низькі бали</w:t>
      </w:r>
      <w:r w:rsidR="007C158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4BC7A2DB" w14:textId="40139B3D" w:rsidR="00162445" w:rsidRPr="00162445" w:rsidRDefault="00162445" w:rsidP="00162445">
      <w:pPr>
        <w:numPr>
          <w:ilvl w:val="0"/>
          <w:numId w:val="5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445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162445">
        <w:rPr>
          <w:rFonts w:ascii="Times New Roman" w:eastAsia="Times New Roman" w:hAnsi="Times New Roman" w:cs="Times New Roman"/>
          <w:sz w:val="24"/>
          <w:szCs w:val="24"/>
        </w:rPr>
        <w:t xml:space="preserve">  метою розвитку учня як свідомого учасника процесу оцінювання і навчання застосовувати зрозумілі та чіткі критерії оцінювання, ставити перед учнями виклики у вигляді пошуку причинно-наслідкових </w:t>
      </w:r>
      <w:proofErr w:type="spellStart"/>
      <w:r w:rsidRPr="00162445">
        <w:rPr>
          <w:rFonts w:ascii="Times New Roman" w:eastAsia="Times New Roman" w:hAnsi="Times New Roman" w:cs="Times New Roman"/>
          <w:sz w:val="24"/>
          <w:szCs w:val="24"/>
        </w:rPr>
        <w:t>зв’язків</w:t>
      </w:r>
      <w:proofErr w:type="spellEnd"/>
      <w:r w:rsidRPr="00162445">
        <w:rPr>
          <w:rFonts w:ascii="Times New Roman" w:eastAsia="Times New Roman" w:hAnsi="Times New Roman" w:cs="Times New Roman"/>
          <w:sz w:val="24"/>
          <w:szCs w:val="24"/>
        </w:rPr>
        <w:t xml:space="preserve">, розгляду проблемних задач, реалізації </w:t>
      </w:r>
      <w:proofErr w:type="spellStart"/>
      <w:r w:rsidRPr="00162445">
        <w:rPr>
          <w:rFonts w:ascii="Times New Roman" w:eastAsia="Times New Roman" w:hAnsi="Times New Roman" w:cs="Times New Roman"/>
          <w:sz w:val="24"/>
          <w:szCs w:val="24"/>
        </w:rPr>
        <w:t>проєктів</w:t>
      </w:r>
      <w:proofErr w:type="spellEnd"/>
      <w:r w:rsidRPr="00162445">
        <w:rPr>
          <w:rFonts w:ascii="Times New Roman" w:eastAsia="Times New Roman" w:hAnsi="Times New Roman" w:cs="Times New Roman"/>
          <w:sz w:val="24"/>
          <w:szCs w:val="24"/>
        </w:rPr>
        <w:t xml:space="preserve"> та розвивають критичне мислення учні.</w:t>
      </w:r>
    </w:p>
    <w:p w14:paraId="23D92174" w14:textId="77777777" w:rsidR="007C1588" w:rsidRPr="007C1588" w:rsidRDefault="00162445" w:rsidP="007C1588">
      <w:pPr>
        <w:numPr>
          <w:ilvl w:val="0"/>
          <w:numId w:val="5"/>
        </w:numPr>
        <w:ind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588">
        <w:rPr>
          <w:rFonts w:ascii="Times New Roman" w:eastAsia="Times New Roman" w:hAnsi="Times New Roman" w:cs="Times New Roman"/>
          <w:sz w:val="24"/>
          <w:szCs w:val="24"/>
        </w:rPr>
        <w:t xml:space="preserve">Здійснювати розвиток відповідального ставлення у учнів закладу до навчання шляхом зосередження освітнього процесу на оволодіння учнями ключовими </w:t>
      </w:r>
      <w:proofErr w:type="spellStart"/>
      <w:r w:rsidRPr="007C1588"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 w:rsidRPr="007C1588">
        <w:rPr>
          <w:rFonts w:ascii="Times New Roman" w:eastAsia="Times New Roman" w:hAnsi="Times New Roman" w:cs="Times New Roman"/>
          <w:sz w:val="24"/>
          <w:szCs w:val="24"/>
        </w:rPr>
        <w:t>, а не на відтворенні інформації; активізації участі учнів в організації своєї навчальної діяльності; наданням конструктивного відгуку на роботу учня</w:t>
      </w:r>
      <w:r w:rsidR="007C158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2B141BBD" w14:textId="77777777" w:rsidR="00FE6C51" w:rsidRPr="00FE6C51" w:rsidRDefault="00162445" w:rsidP="007C1588">
      <w:pPr>
        <w:pStyle w:val="a5"/>
        <w:numPr>
          <w:ilvl w:val="0"/>
          <w:numId w:val="2"/>
        </w:numPr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58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Класним керівникам: </w:t>
      </w:r>
      <w:r w:rsidR="00FE6C5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</w:t>
      </w:r>
    </w:p>
    <w:p w14:paraId="00000023" w14:textId="0CCD4DC9" w:rsidR="002B578D" w:rsidRPr="007C1588" w:rsidRDefault="00FE6C51" w:rsidP="00FE6C51">
      <w:pPr>
        <w:pStyle w:val="a5"/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1. </w:t>
      </w:r>
      <w:r w:rsidR="00162445" w:rsidRPr="007C1588">
        <w:rPr>
          <w:rFonts w:ascii="Times New Roman" w:eastAsia="Times New Roman" w:hAnsi="Times New Roman" w:cs="Times New Roman"/>
          <w:sz w:val="24"/>
          <w:szCs w:val="24"/>
        </w:rPr>
        <w:t>Спланувати заходи по підвищенню рівня відповідального ставлення до навчання та роз'яснювальну роботу з питань академічної доброчесності у  202</w:t>
      </w:r>
      <w:r w:rsidR="00162445" w:rsidRPr="007C1588">
        <w:rPr>
          <w:rFonts w:ascii="Times New Roman" w:eastAsia="Times New Roman" w:hAnsi="Times New Roman" w:cs="Times New Roman"/>
          <w:sz w:val="24"/>
          <w:szCs w:val="24"/>
          <w:lang w:val="uk-UA"/>
        </w:rPr>
        <w:t>4-2025 н.</w:t>
      </w:r>
      <w:r w:rsidR="00162445" w:rsidRPr="007C1588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sectPr w:rsidR="002B578D" w:rsidRPr="007C1588" w:rsidSect="00162445">
      <w:pgSz w:w="11909" w:h="16834"/>
      <w:pgMar w:top="993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037A"/>
    <w:multiLevelType w:val="multilevel"/>
    <w:tmpl w:val="3B00B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5904ED"/>
    <w:multiLevelType w:val="multilevel"/>
    <w:tmpl w:val="3EC0B0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040E04"/>
    <w:multiLevelType w:val="multilevel"/>
    <w:tmpl w:val="B8F042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6216703"/>
    <w:multiLevelType w:val="multilevel"/>
    <w:tmpl w:val="6A64D5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2B01402"/>
    <w:multiLevelType w:val="multilevel"/>
    <w:tmpl w:val="71C899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578D"/>
    <w:rsid w:val="00162445"/>
    <w:rsid w:val="002B578D"/>
    <w:rsid w:val="004F629C"/>
    <w:rsid w:val="0077280C"/>
    <w:rsid w:val="007B4B82"/>
    <w:rsid w:val="007C1588"/>
    <w:rsid w:val="00C377A0"/>
    <w:rsid w:val="00F72D88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E6D3"/>
  <w15:docId w15:val="{0465FD2F-E8D5-48AD-8FA3-38345F78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4F6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6</cp:revision>
  <cp:lastPrinted>2024-06-20T11:28:00Z</cp:lastPrinted>
  <dcterms:created xsi:type="dcterms:W3CDTF">2024-06-20T11:00:00Z</dcterms:created>
  <dcterms:modified xsi:type="dcterms:W3CDTF">2024-06-25T09:09:00Z</dcterms:modified>
</cp:coreProperties>
</file>