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A5" w:rsidRPr="00DF42A5" w:rsidRDefault="00DF42A5" w:rsidP="00DF42A5">
      <w:pPr>
        <w:shd w:val="clear" w:color="auto" w:fill="FFFFFF"/>
        <w:spacing w:after="360" w:line="375" w:lineRule="atLeast"/>
        <w:outlineLvl w:val="0"/>
        <w:rPr>
          <w:rFonts w:ascii="Arial" w:eastAsia="Times New Roman" w:hAnsi="Arial" w:cs="Arial"/>
          <w:b/>
          <w:bCs/>
          <w:caps/>
          <w:color w:val="454E51"/>
          <w:kern w:val="36"/>
          <w:sz w:val="33"/>
          <w:szCs w:val="33"/>
          <w:lang w:eastAsia="uk-UA"/>
        </w:rPr>
      </w:pPr>
      <w:r w:rsidRPr="00DF42A5">
        <w:rPr>
          <w:rFonts w:ascii="Arial" w:eastAsia="Times New Roman" w:hAnsi="Arial" w:cs="Arial"/>
          <w:b/>
          <w:bCs/>
          <w:caps/>
          <w:color w:val="454E51"/>
          <w:kern w:val="36"/>
          <w:sz w:val="33"/>
          <w:szCs w:val="33"/>
          <w:lang w:eastAsia="uk-UA"/>
        </w:rPr>
        <w:t>Внутрішня система забезпечення якості освіти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4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ПОЛОЖЕННЯ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про внутрішню систему забезпечення якості освіти Тернопільської спеціалізованої школи І-ІІІ ступенів № 3 з поглибленим вивченням іноземних мов Тернопільської міської ради Тернопільської області</w:t>
        </w:r>
      </w:hyperlink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 xml:space="preserve">2023/2024 </w:t>
      </w:r>
      <w:proofErr w:type="spellStart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НАКАЗ </w:t>
      </w:r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 xml:space="preserve">№ 319 від 01.11.2023 "Про створення робочої групи та проведення у 2023/2024 </w:t>
      </w:r>
      <w:proofErr w:type="spellStart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 xml:space="preserve">. щорічного комплексного </w:t>
      </w:r>
      <w:proofErr w:type="spellStart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самооцінювання</w:t>
      </w:r>
      <w:proofErr w:type="spellEnd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закладу освіти".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 xml:space="preserve">2022/2023 </w:t>
      </w:r>
      <w:proofErr w:type="spellStart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5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від 02.11.2022 № 209  "Про створення робочої групи та 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управлінських процесів закладу освіти".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6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напрямом "Управлінські процеси закладу освіти".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7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Висновок та рекомендації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про результати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 за 2022/2023 навчальний рік.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8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Узагальнена інформація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про підсумки 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 у Тернопільської спеціалізованої школи І-ІІІ ступенів № 3 з поглибленим вивченням іноземних мов.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9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№ 229 від 29.08.2023 "Про затвердження рішень педагогічної ради  від 29.08.2023 щодо підсумків здійснення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за напрямом "Управлінські процеси закладу освіти".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 xml:space="preserve">2021/2022 </w:t>
      </w:r>
      <w:proofErr w:type="spellStart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0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від 13.04.2021 № 51  "Про створення робочої групи та 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професійної діяльності педагогічних працівників".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1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напрямом "Педагогічна діяльність педагогічних працівників".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2" w:tgtFrame="_blank" w:history="1"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ЗВІТ про готовність педагогів до впровадження НУШ.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3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Висновок та рекомендації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про результати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 за 2021/2022 навчальний рік.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4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Узагальнена інформація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про підсумки 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 у Тернопільської спеціалізованої школи І-ІІІ ступенів № 3 з поглибленим вивченням іноземних мов.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5" w:tgtFrame="_blank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від 30.08.2022 № 108 "Про затвердження рішень педагогічної ради  від 29.08.2022 щодо підсумків здійснення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за напрямом "Педагогічна діяльність педагогічних працівників".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 xml:space="preserve">2020 - 2021 </w:t>
      </w:r>
      <w:proofErr w:type="spellStart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6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від 20.10.2020 № 202  "Про створення робочої групи та 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системи оцінювання здобувачів освіти у ТСШ № 3".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7" w:tgtFrame="_blank" w:history="1"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Підсумки проведення проміжного опитування серед здобувачів освіти щодо системи оцінювання їх навчальних досягнень.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18" w:tgtFrame="_blank" w:history="1"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Підсумки проведення проміжного опитування серед педагогічних працівників щодо системи оцінювання їх навчальних досягнень</w:t>
        </w:r>
      </w:hyperlink>
      <w:hyperlink r:id="rId19" w:history="1"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0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напрямом "Система оцінювання здобувачів освіти" Ч.1.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1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напрямом "Система оцінювання здобувачів освіти" Ч 2.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2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Висновок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про результати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 за 2020/2021 навчальний рік.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3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Узагальнена інформація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про підсумки проведення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 у Тернопільської спеціалізованої школи І-ІІІ ступенів № 3 з поглибленим вивченням іноземних мов.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4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НАКАЗ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від 27.08.2021 № 121 "Про затвердження рішень педагогічної ради  від 27.08.2021 щодо підсумків здійснення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 за напрямом "Система оцінювання здобувачів освіти".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 xml:space="preserve">2019 - 2020 </w:t>
      </w:r>
      <w:proofErr w:type="spellStart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н.р</w:t>
      </w:r>
      <w:proofErr w:type="spellEnd"/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НАКАЗ </w:t>
      </w:r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від 13.04.2020 № 51  "Про створення робочої групи та проведення </w:t>
      </w:r>
      <w:proofErr w:type="spellStart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самооцінювання</w:t>
      </w:r>
      <w:proofErr w:type="spellEnd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 xml:space="preserve"> освітнього середовища у ТСШ № 3".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5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освітнім середовищем ТСШ № 3 (презентація, ч.1).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6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ЗВІТ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 за результатами 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та спостереження за освітнім середовищем ТСШ № 3 (презентація, ч.2).</w:t>
        </w:r>
      </w:hyperlink>
      <w:bookmarkStart w:id="0" w:name="_GoBack"/>
      <w:bookmarkEnd w:id="0"/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7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Висновок </w:t>
        </w:r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про результати </w:t>
        </w:r>
        <w:proofErr w:type="spellStart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>самооцінювання</w:t>
        </w:r>
        <w:proofErr w:type="spellEnd"/>
        <w:r w:rsidRPr="00DF42A5">
          <w:rPr>
            <w:rFonts w:ascii="Arial" w:eastAsia="Times New Roman" w:hAnsi="Arial" w:cs="Arial"/>
            <w:color w:val="08749D"/>
            <w:sz w:val="24"/>
            <w:szCs w:val="24"/>
            <w:u w:val="single"/>
            <w:lang w:eastAsia="uk-UA"/>
          </w:rPr>
          <w:t xml:space="preserve"> освітніх і управлінських процесів за 2019/2020 навчальний рік</w:t>
        </w:r>
      </w:hyperlink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hyperlink r:id="rId28" w:history="1">
        <w:r w:rsidRPr="00DF42A5">
          <w:rPr>
            <w:rFonts w:ascii="Arial" w:eastAsia="Times New Roman" w:hAnsi="Arial" w:cs="Arial"/>
            <w:b/>
            <w:bCs/>
            <w:color w:val="08749D"/>
            <w:sz w:val="24"/>
            <w:szCs w:val="24"/>
            <w:u w:val="single"/>
            <w:lang w:eastAsia="uk-UA"/>
          </w:rPr>
          <w:t>Узагальнена інформація</w:t>
        </w:r>
      </w:hyperlink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про проведення </w:t>
      </w:r>
      <w:proofErr w:type="spellStart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самооцінювання</w:t>
      </w:r>
      <w:proofErr w:type="spellEnd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 xml:space="preserve"> освітніх і управлінських процесів Тернопільської спеціалізованої школи І-ІІІ ступенів № 3 з поглибленим вивченням іноземних мов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b/>
          <w:bCs/>
          <w:color w:val="454E51"/>
          <w:sz w:val="24"/>
          <w:szCs w:val="24"/>
          <w:lang w:eastAsia="uk-UA"/>
        </w:rPr>
        <w:t>НАКАЗ </w:t>
      </w:r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 xml:space="preserve">від 11.06.2020 № 77 "Про затвердження рішень педагогічної ради  від 10.06.2020 щодо здійснення </w:t>
      </w:r>
      <w:proofErr w:type="spellStart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самооцінювання</w:t>
      </w:r>
      <w:proofErr w:type="spellEnd"/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освітнього середовища школи".</w:t>
      </w:r>
    </w:p>
    <w:p w:rsidR="00DF42A5" w:rsidRPr="00DF42A5" w:rsidRDefault="00DF42A5" w:rsidP="00DF42A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454E51"/>
          <w:sz w:val="24"/>
          <w:szCs w:val="24"/>
          <w:lang w:eastAsia="uk-UA"/>
        </w:rPr>
      </w:pPr>
      <w:r w:rsidRPr="00DF42A5">
        <w:rPr>
          <w:rFonts w:ascii="Arial" w:eastAsia="Times New Roman" w:hAnsi="Arial" w:cs="Arial"/>
          <w:color w:val="454E51"/>
          <w:sz w:val="24"/>
          <w:szCs w:val="24"/>
          <w:lang w:eastAsia="uk-UA"/>
        </w:rPr>
        <w:t> </w:t>
      </w:r>
    </w:p>
    <w:p w:rsidR="0094203A" w:rsidRDefault="0094203A"/>
    <w:sectPr w:rsidR="00942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AE"/>
    <w:rsid w:val="000E20AE"/>
    <w:rsid w:val="008B35F5"/>
    <w:rsid w:val="0094203A"/>
    <w:rsid w:val="00D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DBA7-3ED0-49EA-B5A8-62EE7C69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.com.ua/userfiles/file/vnytrishnya_systema/2022_2023/uzagal_nena_informaciya_pro_provedennya_tssh_3_2023.pdf" TargetMode="External"/><Relationship Id="rId13" Type="http://schemas.openxmlformats.org/officeDocument/2006/relationships/hyperlink" Target="https://school3.com.ua/userfiles/file/vnytrishnya_systema/visnovok_rekomendacii_2022.pdf" TargetMode="External"/><Relationship Id="rId18" Type="http://schemas.openxmlformats.org/officeDocument/2006/relationships/hyperlink" Target="https://school3.com.ua/userfiles/file/vnytrishnya_systema/prmyzhne_oc_nyuvannya_vchitel_.pdf" TargetMode="External"/><Relationship Id="rId26" Type="http://schemas.openxmlformats.org/officeDocument/2006/relationships/hyperlink" Target="https://school3.com.ua/userfiles/file/vnytrishnya_systema/2_pedrada_zv_t_osv_tn_seredovische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3.com.ua/userfiles/file/vnytrishnya_systema/prezentac_ya_sistema_oc_nyuvannya.pdf" TargetMode="External"/><Relationship Id="rId7" Type="http://schemas.openxmlformats.org/officeDocument/2006/relationships/hyperlink" Target="https://school3.com.ua/userfiles/file/vnytrishnya_systema/2022_2023/visonovok_rekomendac_.pdf" TargetMode="External"/><Relationship Id="rId12" Type="http://schemas.openxmlformats.org/officeDocument/2006/relationships/hyperlink" Target="https://school3.com.ua/userfiles/file/vnytrishnya_systema/pro_gotovn_st_pedagog_v_do_vprovadzhennya_nush.pdf" TargetMode="External"/><Relationship Id="rId17" Type="http://schemas.openxmlformats.org/officeDocument/2006/relationships/hyperlink" Target="https://school3.com.ua/userfiles/file/vnytrishnya_systema/prmyzhne_oc_nyuvannya_uchn_.pdf" TargetMode="External"/><Relationship Id="rId25" Type="http://schemas.openxmlformats.org/officeDocument/2006/relationships/hyperlink" Target="https://school3.com.ua/userfiles/file/vnytrishnya_systema/1_pedrada_zv_t_osv_tn_seredovische.pp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3.com.ua/userfiles/file/vnytrishnya_systema/nakaz_pro_stvorennya_robocho_rupi_2020_2021.pdf" TargetMode="External"/><Relationship Id="rId20" Type="http://schemas.openxmlformats.org/officeDocument/2006/relationships/hyperlink" Target="https://school3.com.ua/userfiles/file/vnytrishnya_systema/zv_t_sistema_oc_nyuvannya_prezentacyya_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3.com.ua/userfiles/file/vnytrishnya_systema/2022_2023/zv_t_2022_2023.pdf" TargetMode="External"/><Relationship Id="rId11" Type="http://schemas.openxmlformats.org/officeDocument/2006/relationships/hyperlink" Target="https://school3.com.ua/userfiles/file/vnytrishnya_systema/zv_t_za_rezultatami_samooc_nyuvannya_napryam_.pdf" TargetMode="External"/><Relationship Id="rId24" Type="http://schemas.openxmlformats.org/officeDocument/2006/relationships/hyperlink" Target="https://school3.com.ua/userfiles/file/vnytrishnya_systema/nakaz_pro_p_dsumki.pdf" TargetMode="External"/><Relationship Id="rId5" Type="http://schemas.openxmlformats.org/officeDocument/2006/relationships/hyperlink" Target="https://school3.com.ua/userfiles/file/vnytrishnya_systema/2022_2023/nakaz_pro_stvorennya_robocho_grupi_2022_2023.pdf" TargetMode="External"/><Relationship Id="rId15" Type="http://schemas.openxmlformats.org/officeDocument/2006/relationships/hyperlink" Target="https://school3.com.ua/userfiles/file/vnytrishnya_systema/pro_zatverdzhennya_r_shen_pedradi_v_d_29_08_zv_t_za_naprmom_pedagog_chna_d_yaln_st.pdf" TargetMode="External"/><Relationship Id="rId23" Type="http://schemas.openxmlformats.org/officeDocument/2006/relationships/hyperlink" Target="https://school3.com.ua/userfiles/file/vnytrishnya_systema/uzagalnena_nformac_ya_pro_provedennya_tssh_3_2021.pdf" TargetMode="External"/><Relationship Id="rId28" Type="http://schemas.openxmlformats.org/officeDocument/2006/relationships/hyperlink" Target="https://school3.com.ua/userfiles/file/vnytrishnya_systema/uzagalnena_nformac_ya_pro_provedennya_tssh_3.pdf" TargetMode="External"/><Relationship Id="rId10" Type="http://schemas.openxmlformats.org/officeDocument/2006/relationships/hyperlink" Target="https://school3.com.ua/userfiles/file/vnytrishnya_systema/nakaz_pro_stvorennya_robocho_grupi_2021_2022.pdf" TargetMode="External"/><Relationship Id="rId19" Type="http://schemas.openxmlformats.org/officeDocument/2006/relationships/hyperlink" Target="https://school3.com.ua/userfiles/file/vnytrishnya_systema/anketa_dlya_vchitel_v_sistema_oc_nyuvannya_zdobuvach_v_osv_ti_google_formi.pdf" TargetMode="External"/><Relationship Id="rId4" Type="http://schemas.openxmlformats.org/officeDocument/2006/relationships/hyperlink" Target="https://school3.com.ua/userfiles/file/vnytrishnya_systema/39_pro_zatverdzhennya_polozhennya_pro_vnutr_shnyu_sistemu.pdf" TargetMode="External"/><Relationship Id="rId9" Type="http://schemas.openxmlformats.org/officeDocument/2006/relationships/hyperlink" Target="https://school3.com.ua/userfiles/file/vnytrishnya_systema/2022_2023/nakaz_zv_t_za_rezultatami_samoooc_nyuvannya.pdf" TargetMode="External"/><Relationship Id="rId14" Type="http://schemas.openxmlformats.org/officeDocument/2006/relationships/hyperlink" Target="https://school3.com.ua/userfiles/file/vnytrishnya_systema/uzagal_nena_informaciya_pro_provedennya_tssh_3_2022.pdf" TargetMode="External"/><Relationship Id="rId22" Type="http://schemas.openxmlformats.org/officeDocument/2006/relationships/hyperlink" Target="https://school3.com.ua/userfiles/file/vnytrishnya_systema/visnovok_rekomendac_.pdf" TargetMode="External"/><Relationship Id="rId27" Type="http://schemas.openxmlformats.org/officeDocument/2006/relationships/hyperlink" Target="https://school3.com.ua/userfiles/file/vnytrishnya_systema/visnovok_pro_rezultati_tssh_3_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4426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Lwes</dc:creator>
  <cp:keywords/>
  <dc:description/>
  <cp:lastModifiedBy>Lwes</cp:lastModifiedBy>
  <cp:revision>3</cp:revision>
  <dcterms:created xsi:type="dcterms:W3CDTF">2024-08-14T06:48:00Z</dcterms:created>
  <dcterms:modified xsi:type="dcterms:W3CDTF">2024-08-14T07:03:00Z</dcterms:modified>
</cp:coreProperties>
</file>