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3C9E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089D4F45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15F6C3B0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36BE0490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32C1E90C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541637F1" w14:textId="77777777"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14:paraId="736CF66F" w14:textId="77777777" w:rsidR="00316022" w:rsidRPr="007D596D" w:rsidRDefault="003A0FE0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ПЛАН РОБОТИ</w:t>
      </w:r>
    </w:p>
    <w:p w14:paraId="3636F104" w14:textId="77777777" w:rsidR="003A0FE0" w:rsidRPr="007D596D" w:rsidRDefault="003A0FE0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ПСИХОЛОГО – ПЕДАГОГІЧНОГО СЕМІНАРУ</w:t>
      </w:r>
    </w:p>
    <w:p w14:paraId="74C9077B" w14:textId="2CDB1445" w:rsidR="003A0FE0" w:rsidRPr="007D596D" w:rsidRDefault="005A00CF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на 20</w:t>
      </w:r>
      <w:r w:rsidR="00CE7EE2">
        <w:rPr>
          <w:rFonts w:asciiTheme="majorHAnsi" w:hAnsiTheme="majorHAnsi"/>
          <w:b/>
          <w:sz w:val="48"/>
          <w:szCs w:val="48"/>
        </w:rPr>
        <w:t>2</w:t>
      </w:r>
      <w:r w:rsidR="001F6739">
        <w:rPr>
          <w:rFonts w:asciiTheme="majorHAnsi" w:hAnsiTheme="majorHAnsi"/>
          <w:b/>
          <w:sz w:val="48"/>
          <w:szCs w:val="48"/>
          <w:lang w:val="uk-UA"/>
        </w:rPr>
        <w:t>2</w:t>
      </w:r>
      <w:r w:rsidR="006F63CC">
        <w:rPr>
          <w:rFonts w:asciiTheme="majorHAnsi" w:hAnsiTheme="majorHAnsi"/>
          <w:b/>
          <w:sz w:val="48"/>
          <w:szCs w:val="48"/>
          <w:lang w:val="uk-UA"/>
        </w:rPr>
        <w:t>-202</w:t>
      </w:r>
      <w:r w:rsidR="001F6739">
        <w:rPr>
          <w:rFonts w:asciiTheme="majorHAnsi" w:hAnsiTheme="majorHAnsi"/>
          <w:b/>
          <w:sz w:val="48"/>
          <w:szCs w:val="48"/>
          <w:lang w:val="uk-UA"/>
        </w:rPr>
        <w:t>3</w:t>
      </w:r>
      <w:r w:rsidR="003A0FE0" w:rsidRPr="007D596D">
        <w:rPr>
          <w:rFonts w:asciiTheme="majorHAnsi" w:hAnsiTheme="majorHAnsi"/>
          <w:b/>
          <w:sz w:val="48"/>
          <w:szCs w:val="48"/>
          <w:lang w:val="uk-UA"/>
        </w:rPr>
        <w:t>н.р.</w:t>
      </w:r>
    </w:p>
    <w:p w14:paraId="5F310280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7639DC69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24C9A846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67495048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0299C59C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603E90EA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5B4A5765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4E07AE3C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17B406E5" w14:textId="77777777" w:rsidR="003A0FE0" w:rsidRDefault="003A0FE0">
      <w:pPr>
        <w:jc w:val="center"/>
        <w:rPr>
          <w:b/>
          <w:sz w:val="44"/>
          <w:szCs w:val="44"/>
          <w:lang w:val="uk-UA"/>
        </w:rPr>
      </w:pPr>
    </w:p>
    <w:p w14:paraId="70794386" w14:textId="77777777" w:rsidR="003A0FE0" w:rsidRPr="00206471" w:rsidRDefault="003A0FE0" w:rsidP="002064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6471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Тематика </w:t>
      </w:r>
    </w:p>
    <w:p w14:paraId="77205EB1" w14:textId="77777777" w:rsidR="003A0FE0" w:rsidRPr="006A7AA5" w:rsidRDefault="003A0FE0" w:rsidP="002064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A7AA5">
        <w:rPr>
          <w:rFonts w:ascii="Times New Roman" w:hAnsi="Times New Roman" w:cs="Times New Roman"/>
          <w:b/>
          <w:sz w:val="40"/>
          <w:szCs w:val="40"/>
          <w:lang w:val="uk-UA"/>
        </w:rPr>
        <w:t>засідання психолого-педагогічного семінару:</w:t>
      </w:r>
    </w:p>
    <w:p w14:paraId="2FDDA59C" w14:textId="720B78CE" w:rsidR="003A0FE0" w:rsidRPr="00537075" w:rsidRDefault="003A0FE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«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Психологічна підтримка 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та емоційна допомога 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учасник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ам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освітнього процесу</w:t>
      </w:r>
      <w:r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»</w:t>
      </w:r>
    </w:p>
    <w:p w14:paraId="65272E82" w14:textId="77777777" w:rsidR="003A0FE0" w:rsidRDefault="003A0FE0" w:rsidP="003A0FE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B300D17" w14:textId="06180692" w:rsidR="003A0FE0" w:rsidRDefault="003A0FE0" w:rsidP="001F6739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 засідання. </w:t>
      </w:r>
      <w:r w:rsidR="001F6739" w:rsidRPr="001F6739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Базові правила психологічної стійкості під час війни</w:t>
      </w:r>
      <w:r w:rsidR="001F6739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.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B028F2" w:rsidRPr="00B028F2">
        <w:rPr>
          <w:rFonts w:ascii="Times New Roman" w:hAnsi="Times New Roman" w:cs="Times New Roman"/>
          <w:i/>
          <w:sz w:val="36"/>
          <w:szCs w:val="36"/>
          <w:lang w:val="uk-UA"/>
        </w:rPr>
        <w:t>(жовтень)</w:t>
      </w:r>
    </w:p>
    <w:p w14:paraId="6D72F95A" w14:textId="04A1628D" w:rsidR="009F3AA5" w:rsidRPr="005A00CF" w:rsidRDefault="001F6739" w:rsidP="001F67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Способи зниження тривоги.</w:t>
      </w:r>
    </w:p>
    <w:p w14:paraId="7AD23067" w14:textId="04981B40" w:rsidR="005772DA" w:rsidRPr="001F6739" w:rsidRDefault="001F6739" w:rsidP="001F67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Правила психологічної стійкості під час війни.</w:t>
      </w:r>
    </w:p>
    <w:p w14:paraId="5A5A06B1" w14:textId="2B77CC0D" w:rsidR="001F6739" w:rsidRPr="001F6739" w:rsidRDefault="001F6739" w:rsidP="001F67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 заспокоїти людину у кризовому стані.</w:t>
      </w:r>
    </w:p>
    <w:p w14:paraId="5816FA95" w14:textId="77777777" w:rsidR="001F6739" w:rsidRPr="001F6739" w:rsidRDefault="001F6739" w:rsidP="001F6739">
      <w:pPr>
        <w:pStyle w:val="a3"/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C97E59D" w14:textId="78CA33F9" w:rsidR="00285DC0" w:rsidRDefault="009F3AA5" w:rsidP="001F6739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ІІ засідання. </w:t>
      </w:r>
      <w:r w:rsidR="001F6739" w:rsidRPr="001F6739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Психологічна підтримка учасників освітнього процесу під час воєнного стану.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285DC0" w:rsidRPr="00285DC0">
        <w:rPr>
          <w:rFonts w:ascii="Times New Roman" w:hAnsi="Times New Roman" w:cs="Times New Roman"/>
          <w:i/>
          <w:sz w:val="36"/>
          <w:szCs w:val="36"/>
          <w:lang w:val="uk-UA"/>
        </w:rPr>
        <w:t>(січень)</w:t>
      </w:r>
    </w:p>
    <w:p w14:paraId="1280E01F" w14:textId="414CDB92" w:rsidR="005772DA" w:rsidRDefault="001F6739" w:rsidP="001F67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Психологічне благополуччя вчителя.</w:t>
      </w:r>
    </w:p>
    <w:p w14:paraId="3C904096" w14:textId="379F3F90" w:rsidR="001F6739" w:rsidRDefault="001F6739" w:rsidP="001F67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Регулярні вправи на емоційну саморегуляцію.</w:t>
      </w:r>
    </w:p>
    <w:p w14:paraId="735636C6" w14:textId="77777777" w:rsidR="001F6739" w:rsidRPr="001F6739" w:rsidRDefault="001F6739" w:rsidP="001F6739">
      <w:pPr>
        <w:pStyle w:val="a3"/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14:paraId="7522CF4A" w14:textId="063B5DFE" w:rsidR="00285DC0" w:rsidRPr="00285DC0" w:rsidRDefault="00285DC0" w:rsidP="001F6739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5DC0">
        <w:rPr>
          <w:rFonts w:ascii="Times New Roman" w:hAnsi="Times New Roman" w:cs="Times New Roman"/>
          <w:b/>
          <w:sz w:val="36"/>
          <w:szCs w:val="36"/>
          <w:lang w:val="uk-UA"/>
        </w:rPr>
        <w:t>ІІІ засідання.</w:t>
      </w:r>
      <w:r w:rsidRP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537075" w:rsidRPr="00537075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Тренінгове заняття «Попередження виникнення та подолання стресових станів у педагогічних працівників».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206471" w:rsidRPr="00206471">
        <w:rPr>
          <w:rFonts w:ascii="Times New Roman" w:hAnsi="Times New Roman" w:cs="Times New Roman"/>
          <w:i/>
          <w:sz w:val="36"/>
          <w:szCs w:val="36"/>
          <w:lang w:val="uk-UA"/>
        </w:rPr>
        <w:t>(березень)</w:t>
      </w:r>
    </w:p>
    <w:p w14:paraId="53773567" w14:textId="1B5D77D9" w:rsidR="00206471" w:rsidRDefault="00537075" w:rsidP="001F67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Виникнення стресу та ознаки стресової напруги.</w:t>
      </w:r>
    </w:p>
    <w:p w14:paraId="6BCB8C42" w14:textId="3BAE7124" w:rsidR="00537075" w:rsidRDefault="00537075" w:rsidP="001F67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Основні чинники виникнення стресів.</w:t>
      </w:r>
    </w:p>
    <w:p w14:paraId="2E37579B" w14:textId="2C3BFB84" w:rsidR="00537075" w:rsidRDefault="00537075" w:rsidP="001F67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Поради та техніки подолання стресових станів у педагогічних працівників.</w:t>
      </w:r>
    </w:p>
    <w:p w14:paraId="1F48A36F" w14:textId="3CF651B4" w:rsidR="001A6C7F" w:rsidRPr="00537075" w:rsidRDefault="001A6C7F" w:rsidP="00537075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1A6C7F" w:rsidRPr="00537075" w:rsidSect="003A0FE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101"/>
    <w:multiLevelType w:val="hybridMultilevel"/>
    <w:tmpl w:val="4658FF06"/>
    <w:lvl w:ilvl="0" w:tplc="45A2D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8E5"/>
    <w:multiLevelType w:val="hybridMultilevel"/>
    <w:tmpl w:val="05A0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62"/>
    <w:multiLevelType w:val="hybridMultilevel"/>
    <w:tmpl w:val="0EA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C2C"/>
    <w:multiLevelType w:val="hybridMultilevel"/>
    <w:tmpl w:val="0EA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0071">
    <w:abstractNumId w:val="0"/>
  </w:num>
  <w:num w:numId="2" w16cid:durableId="671880278">
    <w:abstractNumId w:val="3"/>
  </w:num>
  <w:num w:numId="3" w16cid:durableId="1926574898">
    <w:abstractNumId w:val="1"/>
  </w:num>
  <w:num w:numId="4" w16cid:durableId="1431511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C8"/>
    <w:rsid w:val="001A6C7F"/>
    <w:rsid w:val="001F6739"/>
    <w:rsid w:val="00200694"/>
    <w:rsid w:val="00206471"/>
    <w:rsid w:val="00285DC0"/>
    <w:rsid w:val="00316022"/>
    <w:rsid w:val="003A0FE0"/>
    <w:rsid w:val="00537075"/>
    <w:rsid w:val="005772DA"/>
    <w:rsid w:val="005A00CF"/>
    <w:rsid w:val="006A7AA5"/>
    <w:rsid w:val="006F63CC"/>
    <w:rsid w:val="007D596D"/>
    <w:rsid w:val="009F3AA5"/>
    <w:rsid w:val="00B028F2"/>
    <w:rsid w:val="00C165FE"/>
    <w:rsid w:val="00CC7D00"/>
    <w:rsid w:val="00CE7EE2"/>
    <w:rsid w:val="00ED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FF6"/>
  <w15:docId w15:val="{336672C3-8BD0-413E-9636-9D04FB6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610-5AFA-4607-9FF4-4B8F56F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9</cp:revision>
  <cp:lastPrinted>2020-09-18T11:01:00Z</cp:lastPrinted>
  <dcterms:created xsi:type="dcterms:W3CDTF">2019-09-23T06:03:00Z</dcterms:created>
  <dcterms:modified xsi:type="dcterms:W3CDTF">2022-11-07T08:45:00Z</dcterms:modified>
</cp:coreProperties>
</file>